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301D8" w14:textId="2E4DE3E1" w:rsidR="006136D4" w:rsidRDefault="006065A3" w:rsidP="006136D4">
      <w:pPr>
        <w:pStyle w:val="BookTitle1"/>
      </w:pPr>
      <w:r w:rsidRPr="00AA4C05">
        <w:rPr>
          <w:rFonts w:ascii="Verdana" w:eastAsia="Calibri" w:hAnsi="Verdana" w:cs="Arial"/>
          <w:noProof/>
          <w:lang w:val="en-NZ"/>
        </w:rPr>
        <w:drawing>
          <wp:inline distT="0" distB="0" distL="0" distR="0" wp14:anchorId="7D2C0773" wp14:editId="486312B4">
            <wp:extent cx="3958919" cy="1578634"/>
            <wp:effectExtent l="0" t="0" r="3810" b="2540"/>
            <wp:docPr id="968263861" name="Picture 968263861" descr="The Electoral Commission logo - a hand placing a voting paper into a ballot box, inside an oval koru pattern, next to the large text 'Electoral Commission' and the smaller text 'Te Kaitiaki Take Kōwhiri'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263861" name="Picture 968263861" descr="The Electoral Commission logo - a hand placing a voting paper into a ballot box, inside an oval koru pattern, next to the large text 'Electoral Commission' and the smaller text 'Te Kaitiaki Take Kōwhiri'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2725" cy="1588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A7756" w14:textId="775B09E9" w:rsidR="006136D4" w:rsidRPr="00347993" w:rsidRDefault="006065A3" w:rsidP="002D033C">
      <w:pPr>
        <w:pStyle w:val="BookTitle1"/>
      </w:pPr>
      <w:r>
        <w:t xml:space="preserve">Get </w:t>
      </w:r>
      <w:r w:rsidR="00403314" w:rsidRPr="002D033C">
        <w:t>R</w:t>
      </w:r>
      <w:r w:rsidRPr="002D033C">
        <w:t>eady</w:t>
      </w:r>
      <w:r>
        <w:t xml:space="preserve"> to </w:t>
      </w:r>
      <w:r w:rsidR="00326BAC">
        <w:br/>
      </w:r>
      <w:r w:rsidR="00403314">
        <w:t>E</w:t>
      </w:r>
      <w:r>
        <w:t xml:space="preserve">nrol and </w:t>
      </w:r>
      <w:r w:rsidR="00403314">
        <w:t>V</w:t>
      </w:r>
      <w:r>
        <w:t>ote</w:t>
      </w:r>
    </w:p>
    <w:p w14:paraId="14DA7999" w14:textId="2C9235C0" w:rsidR="008A3C02" w:rsidRDefault="00AF43E6" w:rsidP="008A3C02">
      <w:r>
        <w:t>Adapted in</w:t>
      </w:r>
      <w:r w:rsidRPr="00475E75">
        <w:t xml:space="preserve"> </w:t>
      </w:r>
      <w:r w:rsidR="006136D4">
        <w:t>2024</w:t>
      </w:r>
      <w:r w:rsidRPr="00475E75">
        <w:t xml:space="preserve"> by Accessible Formats Service, </w:t>
      </w:r>
      <w:r>
        <w:rPr>
          <w:szCs w:val="36"/>
        </w:rPr>
        <w:t>Blind</w:t>
      </w:r>
      <w:r w:rsidR="00347993">
        <w:rPr>
          <w:szCs w:val="36"/>
        </w:rPr>
        <w:t xml:space="preserve"> </w:t>
      </w:r>
      <w:r>
        <w:rPr>
          <w:szCs w:val="36"/>
        </w:rPr>
        <w:t xml:space="preserve">Low Vision NZ, </w:t>
      </w:r>
      <w:r w:rsidRPr="00475E75">
        <w:t>Auckland</w:t>
      </w:r>
    </w:p>
    <w:p w14:paraId="1A87F636" w14:textId="77777777" w:rsidR="00347993" w:rsidRDefault="00347993" w:rsidP="000677F5"/>
    <w:p w14:paraId="1BF94BC0" w14:textId="42D42612" w:rsidR="00347993" w:rsidRPr="007E0ABB" w:rsidRDefault="00347993" w:rsidP="000677F5">
      <w:pPr>
        <w:pStyle w:val="imagecaption"/>
        <w:sectPr w:rsidR="00347993" w:rsidRPr="007E0ABB" w:rsidSect="00347993">
          <w:footerReference w:type="even" r:id="rId9"/>
          <w:footerReference w:type="default" r:id="rId10"/>
          <w:headerReference w:type="first" r:id="rId11"/>
          <w:pgSz w:w="11906" w:h="16838" w:code="9"/>
          <w:pgMar w:top="1440" w:right="1361" w:bottom="1440" w:left="1361" w:header="624" w:footer="624" w:gutter="0"/>
          <w:pgNumType w:start="1"/>
          <w:cols w:space="708"/>
          <w:titlePg/>
          <w:docGrid w:linePitch="653"/>
        </w:sectPr>
      </w:pPr>
      <w:r w:rsidRPr="00E72D0E">
        <w:rPr>
          <w:b/>
          <w:bCs/>
        </w:rPr>
        <w:t>TN</w:t>
      </w:r>
      <w:r>
        <w:t xml:space="preserve">: The logo on the top of the page is </w:t>
      </w:r>
      <w:r w:rsidR="006065A3">
        <w:rPr>
          <w:rStyle w:val="Emphasis"/>
          <w:b w:val="0"/>
          <w:bCs/>
        </w:rPr>
        <w:t xml:space="preserve">Electoral </w:t>
      </w:r>
      <w:r w:rsidR="002D033C">
        <w:rPr>
          <w:rStyle w:val="Emphasis"/>
          <w:b w:val="0"/>
          <w:bCs/>
        </w:rPr>
        <w:t>C</w:t>
      </w:r>
      <w:r w:rsidR="006065A3">
        <w:rPr>
          <w:rStyle w:val="Emphasis"/>
          <w:b w:val="0"/>
          <w:bCs/>
        </w:rPr>
        <w:t xml:space="preserve">ommission </w:t>
      </w:r>
      <w:r w:rsidR="006065A3" w:rsidRPr="002D033C">
        <w:rPr>
          <w:rStyle w:val="Emphasis"/>
        </w:rPr>
        <w:t>|</w:t>
      </w:r>
      <w:r w:rsidR="006065A3">
        <w:rPr>
          <w:rStyle w:val="Emphasis"/>
          <w:b w:val="0"/>
          <w:bCs/>
        </w:rPr>
        <w:t xml:space="preserve"> </w:t>
      </w:r>
      <w:proofErr w:type="spellStart"/>
      <w:r w:rsidR="006065A3">
        <w:rPr>
          <w:rStyle w:val="Emphasis"/>
          <w:b w:val="0"/>
          <w:bCs/>
        </w:rPr>
        <w:t>Te</w:t>
      </w:r>
      <w:proofErr w:type="spellEnd"/>
      <w:r w:rsidR="006065A3">
        <w:rPr>
          <w:rStyle w:val="Emphasis"/>
          <w:b w:val="0"/>
          <w:bCs/>
        </w:rPr>
        <w:t xml:space="preserve"> </w:t>
      </w:r>
      <w:r w:rsidR="002D033C">
        <w:rPr>
          <w:rStyle w:val="Emphasis"/>
          <w:b w:val="0"/>
          <w:bCs/>
        </w:rPr>
        <w:t>K</w:t>
      </w:r>
      <w:r w:rsidR="006065A3">
        <w:rPr>
          <w:rStyle w:val="Emphasis"/>
          <w:b w:val="0"/>
          <w:bCs/>
        </w:rPr>
        <w:t xml:space="preserve">aitiaki </w:t>
      </w:r>
      <w:r w:rsidR="002D033C">
        <w:rPr>
          <w:rStyle w:val="Emphasis"/>
          <w:b w:val="0"/>
          <w:bCs/>
        </w:rPr>
        <w:t>T</w:t>
      </w:r>
      <w:r w:rsidR="006065A3">
        <w:rPr>
          <w:rStyle w:val="Emphasis"/>
          <w:b w:val="0"/>
          <w:bCs/>
        </w:rPr>
        <w:t xml:space="preserve">ake </w:t>
      </w:r>
      <w:proofErr w:type="spellStart"/>
      <w:r w:rsidR="002D033C">
        <w:rPr>
          <w:rStyle w:val="Emphasis"/>
          <w:b w:val="0"/>
          <w:bCs/>
        </w:rPr>
        <w:t>K</w:t>
      </w:r>
      <w:r w:rsidR="006065A3" w:rsidRPr="0062061F">
        <w:t>ō</w:t>
      </w:r>
      <w:r w:rsidR="006065A3">
        <w:rPr>
          <w:rStyle w:val="Emphasis"/>
          <w:b w:val="0"/>
          <w:bCs/>
        </w:rPr>
        <w:t>whiri</w:t>
      </w:r>
      <w:proofErr w:type="spellEnd"/>
      <w:r>
        <w:t xml:space="preserve">. </w:t>
      </w:r>
    </w:p>
    <w:p w14:paraId="0F813BE8" w14:textId="7F89931C" w:rsidR="006136D4" w:rsidRPr="0062061F" w:rsidRDefault="006065A3" w:rsidP="004037B9">
      <w:pPr>
        <w:pStyle w:val="Heading1"/>
      </w:pPr>
      <w:r>
        <w:lastRenderedPageBreak/>
        <w:t xml:space="preserve">Get </w:t>
      </w:r>
      <w:r w:rsidR="00EC76C4">
        <w:t>R</w:t>
      </w:r>
      <w:r>
        <w:t xml:space="preserve">eady to </w:t>
      </w:r>
      <w:r w:rsidR="00EC76C4" w:rsidRPr="004037B9">
        <w:t>E</w:t>
      </w:r>
      <w:r w:rsidRPr="004037B9">
        <w:t>nrol</w:t>
      </w:r>
      <w:r>
        <w:t xml:space="preserve"> and </w:t>
      </w:r>
      <w:r w:rsidR="00EC76C4">
        <w:t>V</w:t>
      </w:r>
      <w:r>
        <w:t>ote</w:t>
      </w:r>
    </w:p>
    <w:p w14:paraId="7650F73B" w14:textId="77777777" w:rsidR="00387911" w:rsidRDefault="00387911" w:rsidP="00C30029">
      <w:pPr>
        <w:pStyle w:val="Heading2"/>
      </w:pPr>
      <w:r w:rsidRPr="0E12D2CA">
        <w:rPr>
          <w:lang w:val="en-NZ"/>
        </w:rPr>
        <w:t>Why enrol to vote?</w:t>
      </w:r>
    </w:p>
    <w:p w14:paraId="5874E2A8" w14:textId="1FF2279A" w:rsidR="00387911" w:rsidRPr="009F0081" w:rsidRDefault="00387911" w:rsidP="00387911">
      <w:r w:rsidRPr="009F0081">
        <w:t>If you</w:t>
      </w:r>
      <w:r>
        <w:t>'</w:t>
      </w:r>
      <w:r w:rsidRPr="009F0081">
        <w:t xml:space="preserve">re enrolled to vote, you get to have a say in general elections, local </w:t>
      </w:r>
      <w:proofErr w:type="gramStart"/>
      <w:r w:rsidRPr="009F0081">
        <w:t>elections</w:t>
      </w:r>
      <w:proofErr w:type="gramEnd"/>
      <w:r w:rsidRPr="009F0081">
        <w:t xml:space="preserve"> and referendums.</w:t>
      </w:r>
    </w:p>
    <w:p w14:paraId="17281CAD" w14:textId="77777777" w:rsidR="00387911" w:rsidRPr="009F0081" w:rsidRDefault="00387911" w:rsidP="00387911">
      <w:r w:rsidRPr="009F0081">
        <w:t>Elections are your chance to have a say about who represents you in Parliament or in your local council on the issues that you care about.</w:t>
      </w:r>
    </w:p>
    <w:p w14:paraId="5AD29D1C" w14:textId="78E0E3EC" w:rsidR="006136D4" w:rsidRPr="00387911" w:rsidRDefault="00387911" w:rsidP="00387911">
      <w:pPr>
        <w:rPr>
          <w:rStyle w:val="Emphasis"/>
        </w:rPr>
      </w:pPr>
      <w:r w:rsidRPr="00387911">
        <w:rPr>
          <w:rStyle w:val="Emphasis"/>
        </w:rPr>
        <w:t>You can make sure your voice is heard by enrolling to vote</w:t>
      </w:r>
      <w:r w:rsidR="00347A60" w:rsidRPr="00387911">
        <w:rPr>
          <w:rStyle w:val="Emphasis"/>
        </w:rPr>
        <w:t>.</w:t>
      </w:r>
    </w:p>
    <w:p w14:paraId="08F2F9E1" w14:textId="77777777" w:rsidR="004C7BC1" w:rsidRPr="004C7BC1" w:rsidRDefault="004C7BC1" w:rsidP="004037B9">
      <w:pPr>
        <w:pStyle w:val="Heading2"/>
      </w:pPr>
      <w:bookmarkStart w:id="0" w:name="_Hlk150769194"/>
      <w:r w:rsidRPr="004C7BC1">
        <w:t>Who can enrol to vote?</w:t>
      </w:r>
    </w:p>
    <w:p w14:paraId="2E0A400E" w14:textId="74D94CEA" w:rsidR="004C7BC1" w:rsidRPr="009F0081" w:rsidRDefault="004C7BC1" w:rsidP="004C7BC1">
      <w:r w:rsidRPr="009F0081">
        <w:t>You must enrol if you:</w:t>
      </w:r>
    </w:p>
    <w:p w14:paraId="5A48341F" w14:textId="3C6E7708" w:rsidR="004C7BC1" w:rsidRPr="00A80FE5" w:rsidRDefault="004C7BC1" w:rsidP="004037B9">
      <w:pPr>
        <w:pStyle w:val="ListParagraph"/>
        <w:numPr>
          <w:ilvl w:val="0"/>
          <w:numId w:val="26"/>
        </w:numPr>
        <w:spacing w:before="0" w:after="120"/>
        <w:ind w:left="714" w:hanging="357"/>
        <w:rPr>
          <w:rStyle w:val="Emphasis"/>
        </w:rPr>
      </w:pPr>
      <w:r w:rsidRPr="00A80FE5">
        <w:rPr>
          <w:rStyle w:val="Emphasis"/>
        </w:rPr>
        <w:t>are 18 years or older, and</w:t>
      </w:r>
    </w:p>
    <w:p w14:paraId="1F047DB4" w14:textId="3559430F" w:rsidR="004C7BC1" w:rsidRPr="00A80FE5" w:rsidRDefault="004C7BC1" w:rsidP="004037B9">
      <w:pPr>
        <w:pStyle w:val="ListParagraph"/>
        <w:numPr>
          <w:ilvl w:val="0"/>
          <w:numId w:val="26"/>
        </w:numPr>
        <w:spacing w:before="0" w:after="120"/>
        <w:ind w:left="714" w:hanging="357"/>
        <w:rPr>
          <w:rStyle w:val="Emphasis"/>
        </w:rPr>
      </w:pPr>
      <w:r w:rsidRPr="00A80FE5">
        <w:rPr>
          <w:rStyle w:val="Emphasis"/>
        </w:rPr>
        <w:t>are a New Zealand citizen or a permanent resident of New Zealand, and</w:t>
      </w:r>
    </w:p>
    <w:p w14:paraId="0A572036" w14:textId="4F689322" w:rsidR="004C7BC1" w:rsidRPr="009F0081" w:rsidRDefault="004C7BC1" w:rsidP="004037B9">
      <w:pPr>
        <w:pStyle w:val="ListParagraph"/>
        <w:numPr>
          <w:ilvl w:val="0"/>
          <w:numId w:val="26"/>
        </w:numPr>
        <w:spacing w:before="0" w:after="120"/>
        <w:ind w:left="714" w:hanging="357"/>
      </w:pPr>
      <w:r w:rsidRPr="00A80FE5">
        <w:rPr>
          <w:rStyle w:val="Emphasis"/>
        </w:rPr>
        <w:t>have lived in New Zealand for more than one year continuously at some time in your life.</w:t>
      </w:r>
    </w:p>
    <w:p w14:paraId="4B7B6579" w14:textId="77777777" w:rsidR="004C7BC1" w:rsidRPr="009F0081" w:rsidRDefault="004C7BC1" w:rsidP="004C7BC1">
      <w:r w:rsidRPr="009F0081">
        <w:t xml:space="preserve">If you are Australian, Cook Islander, </w:t>
      </w:r>
      <w:proofErr w:type="gramStart"/>
      <w:r w:rsidRPr="009F0081">
        <w:t>Niuean</w:t>
      </w:r>
      <w:proofErr w:type="gramEnd"/>
      <w:r w:rsidRPr="009F0081">
        <w:t xml:space="preserve"> or Tokelauan, you can enrol if you have lived in New Zealand continuously for 12 months.</w:t>
      </w:r>
    </w:p>
    <w:p w14:paraId="57F0B317" w14:textId="5EB9D25E" w:rsidR="004C7BC1" w:rsidRPr="009F0081" w:rsidRDefault="004C7BC1" w:rsidP="004C7BC1">
      <w:r w:rsidRPr="009F0081">
        <w:t>If you live overseas you can enrol to vote if you:</w:t>
      </w:r>
    </w:p>
    <w:p w14:paraId="481354EB" w14:textId="79E16F5E" w:rsidR="004C7BC1" w:rsidRPr="00A80FE5" w:rsidRDefault="004C7BC1" w:rsidP="004037B9">
      <w:pPr>
        <w:pStyle w:val="ListParagraph"/>
        <w:numPr>
          <w:ilvl w:val="0"/>
          <w:numId w:val="27"/>
        </w:numPr>
        <w:spacing w:before="0" w:after="120"/>
        <w:ind w:left="714" w:hanging="357"/>
        <w:rPr>
          <w:rStyle w:val="Emphasis"/>
        </w:rPr>
      </w:pPr>
      <w:r w:rsidRPr="00A80FE5">
        <w:rPr>
          <w:rStyle w:val="Emphasis"/>
        </w:rPr>
        <w:lastRenderedPageBreak/>
        <w:t>are a New Zealand citizen who has been in New Zealand in the past three years, or</w:t>
      </w:r>
    </w:p>
    <w:p w14:paraId="28AD93DD" w14:textId="587A5831" w:rsidR="004C7BC1" w:rsidRPr="009F0081" w:rsidRDefault="004C7BC1" w:rsidP="004037B9">
      <w:pPr>
        <w:pStyle w:val="ListParagraph"/>
        <w:numPr>
          <w:ilvl w:val="0"/>
          <w:numId w:val="27"/>
        </w:numPr>
        <w:spacing w:before="0" w:after="120"/>
        <w:ind w:left="714" w:hanging="357"/>
      </w:pPr>
      <w:r w:rsidRPr="00A80FE5">
        <w:rPr>
          <w:rStyle w:val="Emphasis"/>
        </w:rPr>
        <w:t>are a permanent resident of New Zealand who has been in New Zealand in the past 12 months.</w:t>
      </w:r>
    </w:p>
    <w:p w14:paraId="260E4C9E" w14:textId="0C18D7E5" w:rsidR="004C7BC1" w:rsidRPr="009F0081" w:rsidRDefault="004C7BC1" w:rsidP="00A80FE5">
      <w:r w:rsidRPr="009F0081">
        <w:t>For electoral purposes, a permanent resident is anyone lawfully in New Zealand and not required to leave within a specific time. This includes someone on a resident visa.</w:t>
      </w:r>
    </w:p>
    <w:p w14:paraId="7849730C" w14:textId="234A6A46" w:rsidR="001F130F" w:rsidRDefault="004C7BC1" w:rsidP="00A80FE5">
      <w:r w:rsidRPr="009F0081">
        <w:t>You can enrol once you turn 17. When you turn 18, you</w:t>
      </w:r>
      <w:r>
        <w:t>'</w:t>
      </w:r>
      <w:r w:rsidRPr="009F0081">
        <w:t xml:space="preserve">ll be automatically </w:t>
      </w:r>
      <w:proofErr w:type="gramStart"/>
      <w:r w:rsidRPr="009F0081">
        <w:t>enrolled</w:t>
      </w:r>
      <w:proofErr w:type="gramEnd"/>
      <w:r w:rsidRPr="009F0081">
        <w:t xml:space="preserve"> and you</w:t>
      </w:r>
      <w:r>
        <w:t>'</w:t>
      </w:r>
      <w:r w:rsidRPr="009F0081">
        <w:t>ll be ready to vote.</w:t>
      </w:r>
    </w:p>
    <w:bookmarkEnd w:id="0"/>
    <w:p w14:paraId="5CD02DF3" w14:textId="05410D11" w:rsidR="00A80FE5" w:rsidRPr="00212933" w:rsidRDefault="00A80FE5" w:rsidP="004037B9">
      <w:pPr>
        <w:pStyle w:val="Heading2"/>
      </w:pPr>
      <w:r w:rsidRPr="00212933">
        <w:t xml:space="preserve">Enrolling to vote if you are </w:t>
      </w:r>
      <w:proofErr w:type="gramStart"/>
      <w:r w:rsidRPr="00212933">
        <w:t>Māori</w:t>
      </w:r>
      <w:proofErr w:type="gramEnd"/>
    </w:p>
    <w:p w14:paraId="397F9E8A" w14:textId="3C1EFE91" w:rsidR="00A80FE5" w:rsidRPr="009F0081" w:rsidRDefault="00A80FE5" w:rsidP="00A80FE5">
      <w:r w:rsidRPr="009F0081">
        <w:t>If you</w:t>
      </w:r>
      <w:r>
        <w:t>'</w:t>
      </w:r>
      <w:r w:rsidRPr="009F0081">
        <w:t>re of Māori descent and enrolling for the first time, you choose which electoral roll you want to be on: the general roll or the Māori roll. If you</w:t>
      </w:r>
      <w:r>
        <w:t>'</w:t>
      </w:r>
      <w:r w:rsidRPr="009F0081">
        <w:t>re already enrolled, you can change the roll you</w:t>
      </w:r>
      <w:r>
        <w:t>'</w:t>
      </w:r>
      <w:r w:rsidRPr="009F0081">
        <w:t>re on anytime, except:</w:t>
      </w:r>
    </w:p>
    <w:p w14:paraId="6CEC42C9" w14:textId="3ECAF87B" w:rsidR="00212933" w:rsidRDefault="00A80FE5" w:rsidP="004037B9">
      <w:pPr>
        <w:pStyle w:val="ListParagraph"/>
        <w:numPr>
          <w:ilvl w:val="0"/>
          <w:numId w:val="30"/>
        </w:numPr>
        <w:spacing w:before="0" w:after="120"/>
        <w:ind w:left="714" w:hanging="357"/>
      </w:pPr>
      <w:r w:rsidRPr="009F0081">
        <w:t>in the 3 months before a general election or local election</w:t>
      </w:r>
    </w:p>
    <w:p w14:paraId="6FF1F71C" w14:textId="0BAB4A0C" w:rsidR="00A80FE5" w:rsidRDefault="00A80FE5" w:rsidP="004037B9">
      <w:pPr>
        <w:pStyle w:val="ListParagraph"/>
        <w:numPr>
          <w:ilvl w:val="0"/>
          <w:numId w:val="30"/>
        </w:numPr>
        <w:spacing w:before="0" w:after="120"/>
        <w:ind w:left="714" w:hanging="357"/>
      </w:pPr>
      <w:r w:rsidRPr="009F0081">
        <w:t>before a parliamentary by-election if the change would move you into the electorate where the by-election is being held.</w:t>
      </w:r>
    </w:p>
    <w:p w14:paraId="30A1EB5A" w14:textId="33D879F6" w:rsidR="00A80FE5" w:rsidRPr="00B619BE" w:rsidRDefault="00A80FE5" w:rsidP="00B619BE">
      <w:pPr>
        <w:pStyle w:val="Heading3"/>
      </w:pPr>
      <w:r w:rsidRPr="00B619BE">
        <w:t>What does your roll choice mean for you?</w:t>
      </w:r>
    </w:p>
    <w:p w14:paraId="4ECEB10A" w14:textId="12CB901C" w:rsidR="00A80FE5" w:rsidRPr="009F0081" w:rsidRDefault="00A80FE5" w:rsidP="00A80FE5">
      <w:r w:rsidRPr="009F0081">
        <w:lastRenderedPageBreak/>
        <w:t>Your choice affects which electorate you can vote in and who you can vote for in general elections and local elections.</w:t>
      </w:r>
    </w:p>
    <w:p w14:paraId="6A6AA233" w14:textId="7147C67C" w:rsidR="00A80FE5" w:rsidRPr="009F0081" w:rsidRDefault="00A80FE5" w:rsidP="00A80FE5">
      <w:r w:rsidRPr="009F0081">
        <w:t>If you choose the general roll, you</w:t>
      </w:r>
      <w:r>
        <w:t>'</w:t>
      </w:r>
      <w:r w:rsidRPr="009F0081">
        <w:t>ll vote for a candidate in a general electorate at a general election. If you choose the Māori roll, you</w:t>
      </w:r>
      <w:r>
        <w:t>'</w:t>
      </w:r>
      <w:r w:rsidRPr="009F0081">
        <w:t>ll vote for a candidate in a Māori electorate.</w:t>
      </w:r>
    </w:p>
    <w:p w14:paraId="17DD6901" w14:textId="499E2C07" w:rsidR="00A80FE5" w:rsidRPr="009F0081" w:rsidRDefault="00A80FE5" w:rsidP="00A80FE5">
      <w:r w:rsidRPr="009F0081">
        <w:t>You can vote for the same list of political parties in a general election, whichever roll you</w:t>
      </w:r>
      <w:r>
        <w:t>'</w:t>
      </w:r>
      <w:r w:rsidRPr="009F0081">
        <w:t>re on.</w:t>
      </w:r>
    </w:p>
    <w:p w14:paraId="620E2867" w14:textId="540BD964" w:rsidR="00A80FE5" w:rsidRPr="009F0081" w:rsidRDefault="00A80FE5" w:rsidP="00A80FE5">
      <w:r w:rsidRPr="009F0081">
        <w:t>The roll you choose may affect who you can vote for at local elections. If you choose the Māori roll, and your local council has a Māori ward or constituency, you</w:t>
      </w:r>
      <w:r>
        <w:t>'</w:t>
      </w:r>
      <w:r w:rsidRPr="009F0081">
        <w:t>ll vote for candidates in the Māori ward or constituency. If you choose the general roll, you will vote for candidates in the general ward or constituency.</w:t>
      </w:r>
    </w:p>
    <w:p w14:paraId="5430F273" w14:textId="77777777" w:rsidR="00A80FE5" w:rsidRPr="00212933" w:rsidRDefault="00A80FE5" w:rsidP="004D15A3">
      <w:pPr>
        <w:pStyle w:val="Heading2"/>
      </w:pPr>
      <w:r w:rsidRPr="004D15A3">
        <w:t>Concerned</w:t>
      </w:r>
      <w:r w:rsidRPr="00212933">
        <w:t xml:space="preserve"> about your personal safety?</w:t>
      </w:r>
    </w:p>
    <w:p w14:paraId="74D2095B" w14:textId="396802F1" w:rsidR="00A80FE5" w:rsidRPr="009F0081" w:rsidRDefault="00A80FE5" w:rsidP="00A80FE5">
      <w:r w:rsidRPr="009F0081">
        <w:t>If you</w:t>
      </w:r>
      <w:r>
        <w:t>'</w:t>
      </w:r>
      <w:r w:rsidRPr="009F0081">
        <w:t>re concerned about your personal safety, or that of your family, you can apply to go on the confidential unpublished roll. We</w:t>
      </w:r>
      <w:r>
        <w:t>'</w:t>
      </w:r>
      <w:r w:rsidRPr="009F0081">
        <w:t xml:space="preserve">ll keep your enrolment details </w:t>
      </w:r>
      <w:proofErr w:type="gramStart"/>
      <w:r w:rsidRPr="009F0081">
        <w:t>secure</w:t>
      </w:r>
      <w:proofErr w:type="gramEnd"/>
      <w:r w:rsidRPr="009F0081">
        <w:t xml:space="preserve"> and we won</w:t>
      </w:r>
      <w:r>
        <w:t>'</w:t>
      </w:r>
      <w:r w:rsidRPr="009F0081">
        <w:t>t give them to anyone.</w:t>
      </w:r>
    </w:p>
    <w:p w14:paraId="38BDD142" w14:textId="5EF546C7" w:rsidR="00A80FE5" w:rsidRPr="009F0081" w:rsidRDefault="00A80FE5" w:rsidP="00A80FE5">
      <w:r w:rsidRPr="009F0081">
        <w:t xml:space="preserve">Go to </w:t>
      </w:r>
      <w:hyperlink r:id="rId12" w:history="1">
        <w:r w:rsidR="00212933" w:rsidRPr="00212933">
          <w:rPr>
            <w:rStyle w:val="Hyperlink"/>
            <w:color w:val="365F91" w:themeColor="accent1" w:themeShade="BF"/>
          </w:rPr>
          <w:t>www.vote.nz</w:t>
        </w:r>
      </w:hyperlink>
      <w:r w:rsidRPr="009F0081">
        <w:t xml:space="preserve"> or call </w:t>
      </w:r>
      <w:r w:rsidRPr="00212933">
        <w:rPr>
          <w:rStyle w:val="Emphasis"/>
        </w:rPr>
        <w:t>0800 36 76 56</w:t>
      </w:r>
      <w:r w:rsidRPr="009F0081">
        <w:t xml:space="preserve"> for more information and an application form.</w:t>
      </w:r>
    </w:p>
    <w:p w14:paraId="4364BBFD" w14:textId="77777777" w:rsidR="00403314" w:rsidRPr="00382C99" w:rsidRDefault="00403314" w:rsidP="00382C99">
      <w:r>
        <w:lastRenderedPageBreak/>
        <w:br w:type="page"/>
      </w:r>
    </w:p>
    <w:p w14:paraId="6511ABB6" w14:textId="51E7C45B" w:rsidR="00A80FE5" w:rsidRPr="00212933" w:rsidRDefault="00A80FE5" w:rsidP="004D15A3">
      <w:pPr>
        <w:pStyle w:val="Heading2"/>
      </w:pPr>
      <w:r w:rsidRPr="00212933">
        <w:t>How do I enrol?</w:t>
      </w:r>
    </w:p>
    <w:p w14:paraId="71F5640B" w14:textId="2BDDBB4D" w:rsidR="00A80FE5" w:rsidRPr="009F0081" w:rsidRDefault="00A80FE5" w:rsidP="00A80FE5">
      <w:r w:rsidRPr="009F0081">
        <w:t>It</w:t>
      </w:r>
      <w:r>
        <w:t>'</w:t>
      </w:r>
      <w:r w:rsidRPr="009F0081">
        <w:t>s easy to enrol or update your details. You can:</w:t>
      </w:r>
    </w:p>
    <w:p w14:paraId="6E0BEEA8" w14:textId="7046C9F0" w:rsidR="00A80FE5" w:rsidRPr="009F0081" w:rsidRDefault="00A80FE5" w:rsidP="004D15A3">
      <w:pPr>
        <w:pStyle w:val="ListParagraph"/>
        <w:numPr>
          <w:ilvl w:val="0"/>
          <w:numId w:val="28"/>
        </w:numPr>
        <w:spacing w:before="0" w:after="120"/>
        <w:ind w:left="714" w:hanging="357"/>
      </w:pPr>
      <w:r w:rsidRPr="009F0081">
        <w:t xml:space="preserve">visit </w:t>
      </w:r>
      <w:hyperlink r:id="rId13" w:history="1">
        <w:r w:rsidR="00212933" w:rsidRPr="00212933">
          <w:rPr>
            <w:rStyle w:val="Hyperlink"/>
            <w:color w:val="365F91" w:themeColor="accent1" w:themeShade="BF"/>
          </w:rPr>
          <w:t>www.vote.nz</w:t>
        </w:r>
      </w:hyperlink>
      <w:r w:rsidRPr="009F0081">
        <w:t xml:space="preserve"> and use your New Zealand driver licence, New Zealand passport or </w:t>
      </w:r>
      <w:proofErr w:type="spellStart"/>
      <w:r w:rsidRPr="009F0081">
        <w:t>RealMe</w:t>
      </w:r>
      <w:proofErr w:type="spellEnd"/>
      <w:r w:rsidRPr="009F0081">
        <w:t xml:space="preserve"> verified identity to enrol </w:t>
      </w:r>
      <w:proofErr w:type="gramStart"/>
      <w:r w:rsidRPr="009F0081">
        <w:t>online</w:t>
      </w:r>
      <w:proofErr w:type="gramEnd"/>
    </w:p>
    <w:p w14:paraId="5ACF9C30" w14:textId="7C7B93B0" w:rsidR="00A80FE5" w:rsidRPr="009F0081" w:rsidRDefault="00A80FE5" w:rsidP="004D15A3">
      <w:pPr>
        <w:pStyle w:val="ListParagraph"/>
        <w:numPr>
          <w:ilvl w:val="0"/>
          <w:numId w:val="28"/>
        </w:numPr>
        <w:spacing w:before="0" w:after="120"/>
        <w:ind w:left="714" w:hanging="357"/>
      </w:pPr>
      <w:r w:rsidRPr="009F0081">
        <w:t xml:space="preserve">call free </w:t>
      </w:r>
      <w:r w:rsidRPr="00212933">
        <w:rPr>
          <w:rStyle w:val="Emphasis"/>
        </w:rPr>
        <w:t>0800 36 76 56</w:t>
      </w:r>
      <w:r w:rsidRPr="009F0081">
        <w:t xml:space="preserve"> and ask for a form to be sent to </w:t>
      </w:r>
      <w:proofErr w:type="gramStart"/>
      <w:r w:rsidRPr="009F0081">
        <w:t>you</w:t>
      </w:r>
      <w:proofErr w:type="gramEnd"/>
    </w:p>
    <w:p w14:paraId="69A7D2B3" w14:textId="77777777" w:rsidR="00A80FE5" w:rsidRPr="009F0081" w:rsidRDefault="00A80FE5" w:rsidP="00212933">
      <w:r w:rsidRPr="009F0081">
        <w:t>When you</w:t>
      </w:r>
      <w:r>
        <w:t>'</w:t>
      </w:r>
      <w:r w:rsidRPr="009F0081">
        <w:t>ve enrolled, your name will go on the electoral roll. You must be on the electoral roll to vote.</w:t>
      </w:r>
    </w:p>
    <w:p w14:paraId="664B0121" w14:textId="25FCFAAE" w:rsidR="00A80FE5" w:rsidRPr="009F0081" w:rsidRDefault="00A80FE5" w:rsidP="00212933">
      <w:r w:rsidRPr="009F0081">
        <w:t>You need to update your details every time you move house.</w:t>
      </w:r>
    </w:p>
    <w:p w14:paraId="6677429A" w14:textId="7529BB00" w:rsidR="00A80FE5" w:rsidRPr="00212933" w:rsidRDefault="00A80FE5" w:rsidP="004D15A3">
      <w:pPr>
        <w:pStyle w:val="Heading2"/>
      </w:pPr>
      <w:r w:rsidRPr="00212933">
        <w:t xml:space="preserve">Need </w:t>
      </w:r>
      <w:r w:rsidRPr="004D15A3">
        <w:t>help</w:t>
      </w:r>
      <w:r w:rsidRPr="00212933">
        <w:t xml:space="preserve"> to enrol?</w:t>
      </w:r>
    </w:p>
    <w:p w14:paraId="0842F234" w14:textId="4FCAEBE8" w:rsidR="00A80FE5" w:rsidRPr="009F0081" w:rsidRDefault="00A80FE5" w:rsidP="00212933">
      <w:r w:rsidRPr="009F0081">
        <w:t>You can ask someone you know, such as a friend or family member, to help you complete your enrolment form, or to complete your form for you. You need to sign the form.</w:t>
      </w:r>
    </w:p>
    <w:p w14:paraId="332B982A" w14:textId="77777777" w:rsidR="004D15A3" w:rsidRDefault="00A80FE5" w:rsidP="004D15A3">
      <w:r w:rsidRPr="009F0081">
        <w:t>If you know someone who can</w:t>
      </w:r>
      <w:r>
        <w:t>'</w:t>
      </w:r>
      <w:r w:rsidRPr="009F0081">
        <w:t>t complete and sign their enrolment form because of a physical or mental impairment, you may be able to help.</w:t>
      </w:r>
    </w:p>
    <w:p w14:paraId="6DB340B7" w14:textId="77777777" w:rsidR="00382C99" w:rsidRPr="00382C99" w:rsidRDefault="00382C99" w:rsidP="00382C99">
      <w:r>
        <w:br w:type="page"/>
      </w:r>
    </w:p>
    <w:p w14:paraId="73AE6D7D" w14:textId="40CF59C2" w:rsidR="00A80FE5" w:rsidRPr="004D15A3" w:rsidRDefault="00A80FE5" w:rsidP="004D15A3">
      <w:pPr>
        <w:pStyle w:val="Heading2"/>
      </w:pPr>
      <w:r w:rsidRPr="00212933">
        <w:t>Want more information?</w:t>
      </w:r>
    </w:p>
    <w:p w14:paraId="05AB56B7" w14:textId="2E80D0FD" w:rsidR="00A80FE5" w:rsidRPr="009F0081" w:rsidRDefault="00A80FE5" w:rsidP="00A80FE5">
      <w:r w:rsidRPr="009F0081">
        <w:t>For more information about enrolling and voting:</w:t>
      </w:r>
    </w:p>
    <w:p w14:paraId="192A592A" w14:textId="3FBF0A8F" w:rsidR="00A80FE5" w:rsidRPr="009F0081" w:rsidRDefault="00A80FE5" w:rsidP="00212933">
      <w:pPr>
        <w:pStyle w:val="ListParagraph"/>
        <w:numPr>
          <w:ilvl w:val="0"/>
          <w:numId w:val="29"/>
        </w:numPr>
        <w:ind w:left="714" w:hanging="357"/>
      </w:pPr>
      <w:r w:rsidRPr="009F0081">
        <w:t xml:space="preserve">visit </w:t>
      </w:r>
      <w:hyperlink r:id="rId14" w:history="1">
        <w:r w:rsidR="00212933" w:rsidRPr="00212933">
          <w:rPr>
            <w:rStyle w:val="Hyperlink"/>
            <w:color w:val="365F91" w:themeColor="accent1" w:themeShade="BF"/>
          </w:rPr>
          <w:t>www.vote.nz</w:t>
        </w:r>
      </w:hyperlink>
    </w:p>
    <w:p w14:paraId="08AB59F5" w14:textId="719D3F14" w:rsidR="00A80FE5" w:rsidRPr="009F0081" w:rsidRDefault="00A80FE5" w:rsidP="00212933">
      <w:pPr>
        <w:pStyle w:val="ListParagraph"/>
        <w:numPr>
          <w:ilvl w:val="0"/>
          <w:numId w:val="29"/>
        </w:numPr>
        <w:ind w:left="714" w:hanging="357"/>
      </w:pPr>
      <w:r w:rsidRPr="009F0081">
        <w:t xml:space="preserve">call </w:t>
      </w:r>
      <w:r w:rsidRPr="00212933">
        <w:rPr>
          <w:rStyle w:val="Emphasis"/>
        </w:rPr>
        <w:t xml:space="preserve">0800 36 76 </w:t>
      </w:r>
      <w:proofErr w:type="gramStart"/>
      <w:r w:rsidRPr="00212933">
        <w:rPr>
          <w:rStyle w:val="Emphasis"/>
        </w:rPr>
        <w:t>56</w:t>
      </w:r>
      <w:proofErr w:type="gramEnd"/>
    </w:p>
    <w:p w14:paraId="26BF417B" w14:textId="70366608" w:rsidR="006136D4" w:rsidRPr="0062061F" w:rsidRDefault="00A80FE5" w:rsidP="00A80FE5">
      <w:r w:rsidRPr="009F0081">
        <w:t xml:space="preserve">Information about enrolling and voting is available in multiple languages and alternate formats at </w:t>
      </w:r>
      <w:hyperlink r:id="rId15" w:history="1">
        <w:r w:rsidR="00212933" w:rsidRPr="00212933">
          <w:rPr>
            <w:rStyle w:val="Hyperlink"/>
            <w:color w:val="365F91" w:themeColor="accent1" w:themeShade="BF"/>
          </w:rPr>
          <w:t>www.vote.nz</w:t>
        </w:r>
      </w:hyperlink>
    </w:p>
    <w:p w14:paraId="123FCE73" w14:textId="241348B7" w:rsidR="006136D4" w:rsidRPr="0062061F" w:rsidRDefault="006136D4" w:rsidP="00EB057F">
      <w:pPr>
        <w:rPr>
          <w:rStyle w:val="Emphasis"/>
        </w:rPr>
      </w:pPr>
      <w:r w:rsidRPr="00EB057F">
        <w:rPr>
          <w:rStyle w:val="Emphasis"/>
        </w:rPr>
        <w:t xml:space="preserve">End of </w:t>
      </w:r>
      <w:r w:rsidR="00212933">
        <w:rPr>
          <w:rStyle w:val="Emphasis"/>
        </w:rPr>
        <w:t>Get ready to enrol and vote</w:t>
      </w:r>
    </w:p>
    <w:sectPr w:rsidR="006136D4" w:rsidRPr="0062061F" w:rsidSect="00347993">
      <w:footerReference w:type="default" r:id="rId16"/>
      <w:pgSz w:w="11907" w:h="16839" w:code="9"/>
      <w:pgMar w:top="1440" w:right="1247" w:bottom="1440" w:left="1247" w:header="624" w:footer="624" w:gutter="0"/>
      <w:pgNumType w:start="1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B71A9" w14:textId="77777777" w:rsidR="006136D4" w:rsidRDefault="006136D4">
      <w:r>
        <w:separator/>
      </w:r>
    </w:p>
  </w:endnote>
  <w:endnote w:type="continuationSeparator" w:id="0">
    <w:p w14:paraId="28868836" w14:textId="77777777" w:rsidR="006136D4" w:rsidRDefault="0061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96737" w14:textId="77777777" w:rsidR="00347993" w:rsidRDefault="00347993" w:rsidP="009979BF">
    <w:pPr>
      <w:pStyle w:val="Footer"/>
      <w:framePr w:hRule="auto" w:wrap="around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072979E8" w14:textId="77777777" w:rsidR="00347993" w:rsidRDefault="00347993" w:rsidP="009979BF">
    <w:pPr>
      <w:pStyle w:val="Footer"/>
      <w:framePr w:hRule="auto" w:wrap="around" w:hAnchor="margin" w:xAlign="center" w:y="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414C5" w14:textId="77777777" w:rsidR="00347993" w:rsidRDefault="00347993" w:rsidP="00D0147F">
    <w:pPr>
      <w:pStyle w:val="Footer"/>
      <w:framePr w:wrap="around"/>
    </w:pPr>
  </w:p>
  <w:p w14:paraId="0ACD9193" w14:textId="77777777" w:rsidR="00347993" w:rsidRDefault="00347993" w:rsidP="00D0147F">
    <w:pPr>
      <w:pStyle w:val="Footer"/>
      <w:framePr w:wrap="aroun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89322" w14:textId="77777777" w:rsidR="003D1E3F" w:rsidRDefault="00D6394F" w:rsidP="00D6394F">
    <w:pPr>
      <w:pStyle w:val="Footer"/>
      <w:framePr w:hRule="auto" w:wrap="auto" w:vAnchor="margin" w:hAnchor="text" w:xAlign="left" w:yAlign="inline"/>
    </w:pPr>
    <w:r>
      <w:fldChar w:fldCharType="begin"/>
    </w:r>
    <w:r>
      <w:instrText xml:space="preserve">PAGE  </w:instrText>
    </w:r>
    <w:r>
      <w:fldChar w:fldCharType="separate"/>
    </w:r>
    <w:r w:rsidR="000F745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44CCF" w14:textId="77777777" w:rsidR="006136D4" w:rsidRDefault="006136D4">
      <w:r>
        <w:separator/>
      </w:r>
    </w:p>
  </w:footnote>
  <w:footnote w:type="continuationSeparator" w:id="0">
    <w:p w14:paraId="6174D1F4" w14:textId="77777777" w:rsidR="006136D4" w:rsidRDefault="00613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F2F8E" w14:textId="77777777" w:rsidR="00347993" w:rsidRDefault="00347993" w:rsidP="00947ACC">
    <w:pPr>
      <w:pStyle w:val="Header"/>
      <w:tabs>
        <w:tab w:val="clear" w:pos="4153"/>
        <w:tab w:val="clear" w:pos="8306"/>
        <w:tab w:val="left" w:pos="4008"/>
      </w:tabs>
    </w:pPr>
    <w:r>
      <w:rPr>
        <w:noProof/>
        <w:lang w:val="en-NZ"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6D54C8" wp14:editId="2B9D2BFD">
              <wp:simplePos x="0" y="0"/>
              <wp:positionH relativeFrom="column">
                <wp:posOffset>-26035</wp:posOffset>
              </wp:positionH>
              <wp:positionV relativeFrom="topMargin">
                <wp:align>bottom</wp:align>
              </wp:positionV>
              <wp:extent cx="655320" cy="457200"/>
              <wp:effectExtent l="0" t="0" r="11430" b="19050"/>
              <wp:wrapNone/>
              <wp:docPr id="1378247886" name="Text Box 13782478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DBC38A" w14:textId="77777777" w:rsidR="00347993" w:rsidRPr="00320DFF" w:rsidRDefault="00347993" w:rsidP="00E95DD4">
                          <w:pPr>
                            <w:rPr>
                              <w:rStyle w:val="Emphasis"/>
                              <w:lang w:val="en-NZ"/>
                            </w:rPr>
                          </w:pPr>
                          <w:r>
                            <w:rPr>
                              <w:rStyle w:val="Emphasis"/>
                            </w:rPr>
                            <w:t>18</w:t>
                          </w:r>
                          <w:r w:rsidRPr="00320DFF">
                            <w:rPr>
                              <w:rStyle w:val="Emphasis"/>
                            </w:rPr>
                            <w:t>pt</w:t>
                          </w:r>
                        </w:p>
                      </w:txbxContent>
                    </wps:txbx>
                    <wps:bodyPr rot="0" vert="horz" wrap="square" lIns="5400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D54C8" id="_x0000_t202" coordsize="21600,21600" o:spt="202" path="m,l,21600r21600,l21600,xe">
              <v:stroke joinstyle="miter"/>
              <v:path gradientshapeok="t" o:connecttype="rect"/>
            </v:shapetype>
            <v:shape id="Text Box 1378247886" o:spid="_x0000_s1026" type="#_x0000_t202" style="position:absolute;margin-left:-2.05pt;margin-top:0;width:51.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" strokeweight="1.25pt">
              <v:textbox inset="1.5mm,,1.5mm">
                <w:txbxContent>
                  <w:p w14:paraId="45DBC38A" w14:textId="77777777" w:rsidR="00347993" w:rsidRPr="00320DFF" w:rsidRDefault="00347993" w:rsidP="00E95DD4">
                    <w:pPr>
                      <w:rPr>
                        <w:rStyle w:val="Emphasis"/>
                        <w:lang w:val="en-NZ"/>
                      </w:rPr>
                    </w:pPr>
                    <w:r>
                      <w:rPr>
                        <w:rStyle w:val="Emphasis"/>
                      </w:rPr>
                      <w:t>18</w:t>
                    </w:r>
                    <w:r w:rsidRPr="00320DFF">
                      <w:rPr>
                        <w:rStyle w:val="Emphasis"/>
                      </w:rPr>
                      <w:t>pt</w:t>
                    </w:r>
                  </w:p>
                </w:txbxContent>
              </v:textbox>
              <w10:wrap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4CC9A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9218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B41A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D065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084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5014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07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E4C7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A8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0C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5BDBB"/>
    <w:multiLevelType w:val="singleLevel"/>
    <w:tmpl w:val="2CEED441"/>
    <w:lvl w:ilvl="0">
      <w:numFmt w:val="bullet"/>
      <w:lvlText w:val="·"/>
      <w:lvlJc w:val="left"/>
      <w:pPr>
        <w:tabs>
          <w:tab w:val="num" w:pos="144"/>
        </w:tabs>
      </w:pPr>
      <w:rPr>
        <w:rFonts w:ascii="Symbol" w:hAnsi="Symbol"/>
        <w:snapToGrid/>
        <w:spacing w:val="29"/>
        <w:sz w:val="24"/>
      </w:rPr>
    </w:lvl>
  </w:abstractNum>
  <w:abstractNum w:abstractNumId="11" w15:restartNumberingAfterBreak="0">
    <w:nsid w:val="0C0432F4"/>
    <w:multiLevelType w:val="hybridMultilevel"/>
    <w:tmpl w:val="14FA12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077126"/>
    <w:multiLevelType w:val="hybridMultilevel"/>
    <w:tmpl w:val="170A5C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544FEA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109A0689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16707074"/>
    <w:multiLevelType w:val="hybridMultilevel"/>
    <w:tmpl w:val="AD1C9202"/>
    <w:lvl w:ilvl="0" w:tplc="569271A6">
      <w:start w:val="1"/>
      <w:numFmt w:val="bullet"/>
      <w:lvlText w:val=""/>
      <w:lvlJc w:val="left"/>
      <w:pPr>
        <w:tabs>
          <w:tab w:val="num" w:pos="5256"/>
        </w:tabs>
        <w:ind w:left="52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1416D2"/>
    <w:multiLevelType w:val="hybridMultilevel"/>
    <w:tmpl w:val="66E4A0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0121F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37283162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4CA33E2E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10D32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6E8D71EC"/>
    <w:multiLevelType w:val="hybridMultilevel"/>
    <w:tmpl w:val="7074931E"/>
    <w:lvl w:ilvl="0" w:tplc="C58289BA">
      <w:start w:val="1"/>
      <w:numFmt w:val="bullet"/>
      <w:pStyle w:val="StyleBulleted"/>
      <w:lvlText w:val=""/>
      <w:lvlJc w:val="left"/>
      <w:pPr>
        <w:tabs>
          <w:tab w:val="num" w:pos="0"/>
        </w:tabs>
        <w:ind w:left="160" w:hanging="1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D35FE"/>
    <w:multiLevelType w:val="hybridMultilevel"/>
    <w:tmpl w:val="1D50E9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D810C9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821918619">
    <w:abstractNumId w:val="15"/>
  </w:num>
  <w:num w:numId="2" w16cid:durableId="57637754">
    <w:abstractNumId w:val="22"/>
  </w:num>
  <w:num w:numId="3" w16cid:durableId="1237475871">
    <w:abstractNumId w:val="15"/>
  </w:num>
  <w:num w:numId="4" w16cid:durableId="598410928">
    <w:abstractNumId w:val="15"/>
  </w:num>
  <w:num w:numId="5" w16cid:durableId="195629227">
    <w:abstractNumId w:val="15"/>
  </w:num>
  <w:num w:numId="6" w16cid:durableId="728071319">
    <w:abstractNumId w:val="15"/>
  </w:num>
  <w:num w:numId="7" w16cid:durableId="1028019779">
    <w:abstractNumId w:val="22"/>
  </w:num>
  <w:num w:numId="8" w16cid:durableId="1934505927">
    <w:abstractNumId w:val="9"/>
  </w:num>
  <w:num w:numId="9" w16cid:durableId="591007974">
    <w:abstractNumId w:val="7"/>
  </w:num>
  <w:num w:numId="10" w16cid:durableId="1565674214">
    <w:abstractNumId w:val="6"/>
  </w:num>
  <w:num w:numId="11" w16cid:durableId="1515148388">
    <w:abstractNumId w:val="5"/>
  </w:num>
  <w:num w:numId="12" w16cid:durableId="2061436180">
    <w:abstractNumId w:val="4"/>
  </w:num>
  <w:num w:numId="13" w16cid:durableId="867378508">
    <w:abstractNumId w:val="8"/>
  </w:num>
  <w:num w:numId="14" w16cid:durableId="1375346927">
    <w:abstractNumId w:val="3"/>
  </w:num>
  <w:num w:numId="15" w16cid:durableId="1396466245">
    <w:abstractNumId w:val="2"/>
  </w:num>
  <w:num w:numId="16" w16cid:durableId="74060052">
    <w:abstractNumId w:val="1"/>
  </w:num>
  <w:num w:numId="17" w16cid:durableId="996222760">
    <w:abstractNumId w:val="0"/>
  </w:num>
  <w:num w:numId="18" w16cid:durableId="2146852645">
    <w:abstractNumId w:val="16"/>
  </w:num>
  <w:num w:numId="19" w16cid:durableId="630941144">
    <w:abstractNumId w:val="11"/>
  </w:num>
  <w:num w:numId="20" w16cid:durableId="334303644">
    <w:abstractNumId w:val="10"/>
    <w:lvlOverride w:ilvl="0">
      <w:lvl w:ilvl="0">
        <w:numFmt w:val="bullet"/>
        <w:lvlText w:val="·"/>
        <w:lvlJc w:val="left"/>
        <w:pPr>
          <w:tabs>
            <w:tab w:val="num" w:pos="576"/>
          </w:tabs>
          <w:ind w:left="216"/>
        </w:pPr>
        <w:rPr>
          <w:rFonts w:ascii="Symbol" w:hAnsi="Symbol"/>
          <w:snapToGrid/>
          <w:sz w:val="32"/>
        </w:rPr>
      </w:lvl>
    </w:lvlOverride>
  </w:num>
  <w:num w:numId="21" w16cid:durableId="1650941495">
    <w:abstractNumId w:val="24"/>
  </w:num>
  <w:num w:numId="22" w16cid:durableId="1159730675">
    <w:abstractNumId w:val="19"/>
  </w:num>
  <w:num w:numId="23" w16cid:durableId="1921985311">
    <w:abstractNumId w:val="12"/>
  </w:num>
  <w:num w:numId="24" w16cid:durableId="605692573">
    <w:abstractNumId w:val="20"/>
  </w:num>
  <w:num w:numId="25" w16cid:durableId="1372925919">
    <w:abstractNumId w:val="17"/>
  </w:num>
  <w:num w:numId="26" w16cid:durableId="1557005077">
    <w:abstractNumId w:val="21"/>
  </w:num>
  <w:num w:numId="27" w16cid:durableId="978653251">
    <w:abstractNumId w:val="14"/>
  </w:num>
  <w:num w:numId="28" w16cid:durableId="1430395615">
    <w:abstractNumId w:val="13"/>
  </w:num>
  <w:num w:numId="29" w16cid:durableId="175536854">
    <w:abstractNumId w:val="18"/>
  </w:num>
  <w:num w:numId="30" w16cid:durableId="4391811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VerticalSpacing w:val="653"/>
  <w:displayHorizontalDrawingGridEvery w:val="2"/>
  <w:noPunctuationKerning/>
  <w:characterSpacingControl w:val="doNotCompress"/>
  <w:hdrShapeDefaults>
    <o:shapedefaults v:ext="edit" spidmax="2050" style="mso-position-vertical-relative:page" fillcolor="white">
      <v:fill color="white"/>
      <v:stroke weight="1.25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D4"/>
    <w:rsid w:val="00016497"/>
    <w:rsid w:val="00032CA6"/>
    <w:rsid w:val="000345FC"/>
    <w:rsid w:val="000366B0"/>
    <w:rsid w:val="00045652"/>
    <w:rsid w:val="000662BC"/>
    <w:rsid w:val="00067348"/>
    <w:rsid w:val="000677F5"/>
    <w:rsid w:val="00074CED"/>
    <w:rsid w:val="000A119E"/>
    <w:rsid w:val="000A7436"/>
    <w:rsid w:val="000B2268"/>
    <w:rsid w:val="000B7E12"/>
    <w:rsid w:val="000C42F4"/>
    <w:rsid w:val="000C4FD0"/>
    <w:rsid w:val="000D0038"/>
    <w:rsid w:val="000D2224"/>
    <w:rsid w:val="000D2CC9"/>
    <w:rsid w:val="000D3D3D"/>
    <w:rsid w:val="000D416D"/>
    <w:rsid w:val="000D4395"/>
    <w:rsid w:val="000D613D"/>
    <w:rsid w:val="000D7895"/>
    <w:rsid w:val="000E1C1B"/>
    <w:rsid w:val="000E4BC5"/>
    <w:rsid w:val="000E57E3"/>
    <w:rsid w:val="000E7097"/>
    <w:rsid w:val="000F5F76"/>
    <w:rsid w:val="000F7451"/>
    <w:rsid w:val="001130DC"/>
    <w:rsid w:val="00116645"/>
    <w:rsid w:val="00117EF9"/>
    <w:rsid w:val="00123CD5"/>
    <w:rsid w:val="00132044"/>
    <w:rsid w:val="00134EFA"/>
    <w:rsid w:val="00136864"/>
    <w:rsid w:val="00141EE9"/>
    <w:rsid w:val="00144375"/>
    <w:rsid w:val="00144F22"/>
    <w:rsid w:val="00156350"/>
    <w:rsid w:val="00163D42"/>
    <w:rsid w:val="001659A4"/>
    <w:rsid w:val="0016600D"/>
    <w:rsid w:val="001958CC"/>
    <w:rsid w:val="001A0844"/>
    <w:rsid w:val="001A0859"/>
    <w:rsid w:val="001A1181"/>
    <w:rsid w:val="001A2407"/>
    <w:rsid w:val="001A6044"/>
    <w:rsid w:val="001C4CFA"/>
    <w:rsid w:val="001E071C"/>
    <w:rsid w:val="001E4E78"/>
    <w:rsid w:val="001E5B09"/>
    <w:rsid w:val="001E76FE"/>
    <w:rsid w:val="001F130F"/>
    <w:rsid w:val="00202330"/>
    <w:rsid w:val="002076A0"/>
    <w:rsid w:val="00212933"/>
    <w:rsid w:val="00213645"/>
    <w:rsid w:val="002169B7"/>
    <w:rsid w:val="00216C22"/>
    <w:rsid w:val="002173EE"/>
    <w:rsid w:val="00230ACB"/>
    <w:rsid w:val="00234FD3"/>
    <w:rsid w:val="002376BA"/>
    <w:rsid w:val="00242BDD"/>
    <w:rsid w:val="002509C9"/>
    <w:rsid w:val="00261011"/>
    <w:rsid w:val="00276FEB"/>
    <w:rsid w:val="00281420"/>
    <w:rsid w:val="002830B9"/>
    <w:rsid w:val="00287D29"/>
    <w:rsid w:val="00290F85"/>
    <w:rsid w:val="002976E3"/>
    <w:rsid w:val="002A00F5"/>
    <w:rsid w:val="002A0A02"/>
    <w:rsid w:val="002A71DB"/>
    <w:rsid w:val="002C6A67"/>
    <w:rsid w:val="002D033C"/>
    <w:rsid w:val="002D4042"/>
    <w:rsid w:val="002D4F42"/>
    <w:rsid w:val="002E05A8"/>
    <w:rsid w:val="00301D32"/>
    <w:rsid w:val="0031535A"/>
    <w:rsid w:val="00315526"/>
    <w:rsid w:val="00320275"/>
    <w:rsid w:val="00320308"/>
    <w:rsid w:val="00324D07"/>
    <w:rsid w:val="00326BAC"/>
    <w:rsid w:val="00331543"/>
    <w:rsid w:val="003367BB"/>
    <w:rsid w:val="00341A41"/>
    <w:rsid w:val="00347993"/>
    <w:rsid w:val="00347A60"/>
    <w:rsid w:val="00353BD1"/>
    <w:rsid w:val="003623E2"/>
    <w:rsid w:val="003664DB"/>
    <w:rsid w:val="00367B77"/>
    <w:rsid w:val="00373511"/>
    <w:rsid w:val="00382C99"/>
    <w:rsid w:val="00387911"/>
    <w:rsid w:val="00390C2D"/>
    <w:rsid w:val="003948E5"/>
    <w:rsid w:val="003A5B25"/>
    <w:rsid w:val="003B0ECF"/>
    <w:rsid w:val="003B339F"/>
    <w:rsid w:val="003B4E48"/>
    <w:rsid w:val="003C2D2F"/>
    <w:rsid w:val="003C446E"/>
    <w:rsid w:val="003D1E3F"/>
    <w:rsid w:val="003D276E"/>
    <w:rsid w:val="003D4FC6"/>
    <w:rsid w:val="003D50CB"/>
    <w:rsid w:val="003E3764"/>
    <w:rsid w:val="003E37B3"/>
    <w:rsid w:val="003F2AEE"/>
    <w:rsid w:val="00403314"/>
    <w:rsid w:val="004037B9"/>
    <w:rsid w:val="004049C1"/>
    <w:rsid w:val="00422295"/>
    <w:rsid w:val="00425EF7"/>
    <w:rsid w:val="00433624"/>
    <w:rsid w:val="00441910"/>
    <w:rsid w:val="00442A95"/>
    <w:rsid w:val="00454B6E"/>
    <w:rsid w:val="00455456"/>
    <w:rsid w:val="0045698F"/>
    <w:rsid w:val="00462B8D"/>
    <w:rsid w:val="00474451"/>
    <w:rsid w:val="00475E75"/>
    <w:rsid w:val="00477936"/>
    <w:rsid w:val="004914A9"/>
    <w:rsid w:val="004959DE"/>
    <w:rsid w:val="004C18EF"/>
    <w:rsid w:val="004C7A62"/>
    <w:rsid w:val="004C7BC1"/>
    <w:rsid w:val="004D15A3"/>
    <w:rsid w:val="004D1F2A"/>
    <w:rsid w:val="004D2D5F"/>
    <w:rsid w:val="004E12C4"/>
    <w:rsid w:val="004F1626"/>
    <w:rsid w:val="00532A81"/>
    <w:rsid w:val="00551D3C"/>
    <w:rsid w:val="00557285"/>
    <w:rsid w:val="00573507"/>
    <w:rsid w:val="005823D9"/>
    <w:rsid w:val="00587EF1"/>
    <w:rsid w:val="00595E50"/>
    <w:rsid w:val="005A00EC"/>
    <w:rsid w:val="005B30E7"/>
    <w:rsid w:val="005B358A"/>
    <w:rsid w:val="005B4CFF"/>
    <w:rsid w:val="005C02EB"/>
    <w:rsid w:val="005D210E"/>
    <w:rsid w:val="005D3D1E"/>
    <w:rsid w:val="005E62E2"/>
    <w:rsid w:val="005E78D8"/>
    <w:rsid w:val="006031F5"/>
    <w:rsid w:val="006056D0"/>
    <w:rsid w:val="006065A3"/>
    <w:rsid w:val="00612069"/>
    <w:rsid w:val="006136D4"/>
    <w:rsid w:val="006169F4"/>
    <w:rsid w:val="00616AEC"/>
    <w:rsid w:val="00624A9E"/>
    <w:rsid w:val="00633B9E"/>
    <w:rsid w:val="006344C7"/>
    <w:rsid w:val="0063491F"/>
    <w:rsid w:val="00635148"/>
    <w:rsid w:val="00637AF4"/>
    <w:rsid w:val="00640228"/>
    <w:rsid w:val="0066771C"/>
    <w:rsid w:val="00671578"/>
    <w:rsid w:val="006806CA"/>
    <w:rsid w:val="0068372F"/>
    <w:rsid w:val="00686045"/>
    <w:rsid w:val="00691D2D"/>
    <w:rsid w:val="00694AF8"/>
    <w:rsid w:val="00695F79"/>
    <w:rsid w:val="006978F2"/>
    <w:rsid w:val="006A56B9"/>
    <w:rsid w:val="006B0813"/>
    <w:rsid w:val="006B55A5"/>
    <w:rsid w:val="006D7983"/>
    <w:rsid w:val="006F30FD"/>
    <w:rsid w:val="00711B31"/>
    <w:rsid w:val="00713CB9"/>
    <w:rsid w:val="00720281"/>
    <w:rsid w:val="00720386"/>
    <w:rsid w:val="0072308E"/>
    <w:rsid w:val="007233A1"/>
    <w:rsid w:val="007365FB"/>
    <w:rsid w:val="00751D58"/>
    <w:rsid w:val="00754054"/>
    <w:rsid w:val="00770AE1"/>
    <w:rsid w:val="00772447"/>
    <w:rsid w:val="00772840"/>
    <w:rsid w:val="007A1B5B"/>
    <w:rsid w:val="007B1201"/>
    <w:rsid w:val="007E6A23"/>
    <w:rsid w:val="007F4517"/>
    <w:rsid w:val="00814E01"/>
    <w:rsid w:val="00821A3E"/>
    <w:rsid w:val="00833DBF"/>
    <w:rsid w:val="00841B0E"/>
    <w:rsid w:val="00855DDB"/>
    <w:rsid w:val="00865040"/>
    <w:rsid w:val="008656FA"/>
    <w:rsid w:val="0087231E"/>
    <w:rsid w:val="008752D5"/>
    <w:rsid w:val="0087735A"/>
    <w:rsid w:val="00880535"/>
    <w:rsid w:val="008A1F03"/>
    <w:rsid w:val="008A3C02"/>
    <w:rsid w:val="008A79B3"/>
    <w:rsid w:val="008B4B80"/>
    <w:rsid w:val="008C54E0"/>
    <w:rsid w:val="008D0182"/>
    <w:rsid w:val="008D040E"/>
    <w:rsid w:val="008E3334"/>
    <w:rsid w:val="008E3CBB"/>
    <w:rsid w:val="008F1CB0"/>
    <w:rsid w:val="008F322C"/>
    <w:rsid w:val="009064D6"/>
    <w:rsid w:val="009106C2"/>
    <w:rsid w:val="00910A6E"/>
    <w:rsid w:val="0092188B"/>
    <w:rsid w:val="00923FDA"/>
    <w:rsid w:val="0092554E"/>
    <w:rsid w:val="00935BA2"/>
    <w:rsid w:val="00947ACC"/>
    <w:rsid w:val="009550CD"/>
    <w:rsid w:val="00957F62"/>
    <w:rsid w:val="0096418C"/>
    <w:rsid w:val="009717B2"/>
    <w:rsid w:val="00974661"/>
    <w:rsid w:val="00977D0C"/>
    <w:rsid w:val="00982735"/>
    <w:rsid w:val="0099016A"/>
    <w:rsid w:val="009A1808"/>
    <w:rsid w:val="009A3B10"/>
    <w:rsid w:val="009A6926"/>
    <w:rsid w:val="009B443C"/>
    <w:rsid w:val="009D5955"/>
    <w:rsid w:val="009D7B9F"/>
    <w:rsid w:val="009E4FE7"/>
    <w:rsid w:val="009E5400"/>
    <w:rsid w:val="009F0401"/>
    <w:rsid w:val="00A070F8"/>
    <w:rsid w:val="00A129B8"/>
    <w:rsid w:val="00A21EAF"/>
    <w:rsid w:val="00A31575"/>
    <w:rsid w:val="00A42944"/>
    <w:rsid w:val="00A42A40"/>
    <w:rsid w:val="00A551BB"/>
    <w:rsid w:val="00A5537C"/>
    <w:rsid w:val="00A56FFE"/>
    <w:rsid w:val="00A72BF0"/>
    <w:rsid w:val="00A80848"/>
    <w:rsid w:val="00A80FE5"/>
    <w:rsid w:val="00A8394A"/>
    <w:rsid w:val="00AC3E46"/>
    <w:rsid w:val="00AE209E"/>
    <w:rsid w:val="00AF1240"/>
    <w:rsid w:val="00AF1467"/>
    <w:rsid w:val="00AF1D74"/>
    <w:rsid w:val="00AF43E6"/>
    <w:rsid w:val="00AF59BE"/>
    <w:rsid w:val="00AF7D89"/>
    <w:rsid w:val="00B17F4D"/>
    <w:rsid w:val="00B536D7"/>
    <w:rsid w:val="00B560CC"/>
    <w:rsid w:val="00B61230"/>
    <w:rsid w:val="00B619BE"/>
    <w:rsid w:val="00B67A54"/>
    <w:rsid w:val="00B77D9A"/>
    <w:rsid w:val="00B9023F"/>
    <w:rsid w:val="00B910FB"/>
    <w:rsid w:val="00B917CC"/>
    <w:rsid w:val="00BA506C"/>
    <w:rsid w:val="00BB032D"/>
    <w:rsid w:val="00BB0A40"/>
    <w:rsid w:val="00BC03B6"/>
    <w:rsid w:val="00BD0C55"/>
    <w:rsid w:val="00BD4A93"/>
    <w:rsid w:val="00BE034C"/>
    <w:rsid w:val="00BE0EF0"/>
    <w:rsid w:val="00BF6F6E"/>
    <w:rsid w:val="00BF71D9"/>
    <w:rsid w:val="00C03994"/>
    <w:rsid w:val="00C0436A"/>
    <w:rsid w:val="00C138AF"/>
    <w:rsid w:val="00C14B5D"/>
    <w:rsid w:val="00C21445"/>
    <w:rsid w:val="00C23ACF"/>
    <w:rsid w:val="00C30029"/>
    <w:rsid w:val="00C321AC"/>
    <w:rsid w:val="00C406C3"/>
    <w:rsid w:val="00C42DBE"/>
    <w:rsid w:val="00C50A52"/>
    <w:rsid w:val="00C513F3"/>
    <w:rsid w:val="00C534AE"/>
    <w:rsid w:val="00C65137"/>
    <w:rsid w:val="00C7239C"/>
    <w:rsid w:val="00C7770D"/>
    <w:rsid w:val="00C778F4"/>
    <w:rsid w:val="00C92BDF"/>
    <w:rsid w:val="00C95364"/>
    <w:rsid w:val="00CA1D0D"/>
    <w:rsid w:val="00CA20F9"/>
    <w:rsid w:val="00CC7105"/>
    <w:rsid w:val="00CD21A2"/>
    <w:rsid w:val="00CD30E6"/>
    <w:rsid w:val="00CE3213"/>
    <w:rsid w:val="00D0147F"/>
    <w:rsid w:val="00D02F31"/>
    <w:rsid w:val="00D059AC"/>
    <w:rsid w:val="00D16292"/>
    <w:rsid w:val="00D407D4"/>
    <w:rsid w:val="00D42A7C"/>
    <w:rsid w:val="00D42B6B"/>
    <w:rsid w:val="00D43D8B"/>
    <w:rsid w:val="00D6394F"/>
    <w:rsid w:val="00D642D9"/>
    <w:rsid w:val="00D64555"/>
    <w:rsid w:val="00D768E1"/>
    <w:rsid w:val="00D82B16"/>
    <w:rsid w:val="00D840F2"/>
    <w:rsid w:val="00D94B5D"/>
    <w:rsid w:val="00DA2636"/>
    <w:rsid w:val="00DB035E"/>
    <w:rsid w:val="00DD0B2D"/>
    <w:rsid w:val="00DF54D9"/>
    <w:rsid w:val="00DF5D64"/>
    <w:rsid w:val="00E0579D"/>
    <w:rsid w:val="00E21598"/>
    <w:rsid w:val="00E21662"/>
    <w:rsid w:val="00E26869"/>
    <w:rsid w:val="00E47B82"/>
    <w:rsid w:val="00E53D67"/>
    <w:rsid w:val="00E71FC8"/>
    <w:rsid w:val="00E804ED"/>
    <w:rsid w:val="00E90201"/>
    <w:rsid w:val="00E95DD4"/>
    <w:rsid w:val="00E965DD"/>
    <w:rsid w:val="00EB057F"/>
    <w:rsid w:val="00EB6CDA"/>
    <w:rsid w:val="00EC2887"/>
    <w:rsid w:val="00EC76C4"/>
    <w:rsid w:val="00ED314F"/>
    <w:rsid w:val="00EE558F"/>
    <w:rsid w:val="00EF7E47"/>
    <w:rsid w:val="00F01665"/>
    <w:rsid w:val="00F032D3"/>
    <w:rsid w:val="00F15A0F"/>
    <w:rsid w:val="00F2523B"/>
    <w:rsid w:val="00F33509"/>
    <w:rsid w:val="00F37771"/>
    <w:rsid w:val="00F81286"/>
    <w:rsid w:val="00F84476"/>
    <w:rsid w:val="00FA6142"/>
    <w:rsid w:val="00FA6F00"/>
    <w:rsid w:val="00FB479E"/>
    <w:rsid w:val="00FC6AAA"/>
    <w:rsid w:val="00FD224F"/>
    <w:rsid w:val="00FE213E"/>
    <w:rsid w:val="00FE2614"/>
    <w:rsid w:val="00FE2F4B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fillcolor="white">
      <v:fill color="white"/>
      <v:stroke weight="1.25pt"/>
      <v:textbox inset="1.5mm,,1.5mm"/>
    </o:shapedefaults>
    <o:shapelayout v:ext="edit">
      <o:idmap v:ext="edit" data="2"/>
    </o:shapelayout>
  </w:shapeDefaults>
  <w:decimalSymbol w:val="."/>
  <w:listSeparator w:val=","/>
  <w14:docId w14:val="17047711"/>
  <w15:docId w15:val="{AF3DF34D-9561-423D-BFF3-05A98D1D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7B9"/>
    <w:pPr>
      <w:spacing w:before="120" w:after="280" w:line="288" w:lineRule="auto"/>
    </w:pPr>
    <w:rPr>
      <w:rFonts w:ascii="Arial" w:hAnsi="Arial"/>
      <w:sz w:val="36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4037B9"/>
    <w:pPr>
      <w:keepNext/>
      <w:tabs>
        <w:tab w:val="left" w:pos="0"/>
        <w:tab w:val="left" w:pos="120"/>
      </w:tabs>
      <w:spacing w:before="360" w:after="240"/>
      <w:outlineLvl w:val="0"/>
    </w:pPr>
    <w:rPr>
      <w:rFonts w:cs="Arial"/>
      <w:b/>
      <w:bCs/>
      <w:kern w:val="32"/>
      <w:sz w:val="60"/>
      <w:szCs w:val="32"/>
    </w:rPr>
  </w:style>
  <w:style w:type="paragraph" w:styleId="Heading2">
    <w:name w:val="heading 2"/>
    <w:basedOn w:val="Normal"/>
    <w:next w:val="Normal"/>
    <w:link w:val="Heading2Char"/>
    <w:qFormat/>
    <w:rsid w:val="00957F62"/>
    <w:pPr>
      <w:keepNext/>
      <w:spacing w:before="240" w:after="240"/>
      <w:outlineLvl w:val="1"/>
    </w:pPr>
    <w:rPr>
      <w:rFonts w:cs="Arial"/>
      <w:b/>
      <w:bCs/>
      <w:iCs/>
      <w:sz w:val="5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579D"/>
    <w:pPr>
      <w:keepNext/>
      <w:tabs>
        <w:tab w:val="left" w:pos="0"/>
      </w:tabs>
      <w:spacing w:before="180"/>
      <w:outlineLvl w:val="2"/>
    </w:pPr>
    <w:rPr>
      <w:rFonts w:cs="Arial"/>
      <w:b/>
      <w:bCs/>
      <w:sz w:val="44"/>
      <w:szCs w:val="26"/>
    </w:rPr>
  </w:style>
  <w:style w:type="paragraph" w:styleId="Heading4">
    <w:name w:val="heading 4"/>
    <w:basedOn w:val="Normal"/>
    <w:link w:val="Heading4Char"/>
    <w:qFormat/>
    <w:rsid w:val="00287D29"/>
    <w:pPr>
      <w:keepNext/>
      <w:spacing w:before="60" w:after="60"/>
      <w:outlineLvl w:val="3"/>
    </w:pPr>
    <w:rPr>
      <w:b/>
      <w:bCs/>
      <w:lang w:val="en-GB" w:eastAsia="en-GB"/>
    </w:rPr>
  </w:style>
  <w:style w:type="paragraph" w:styleId="Heading5">
    <w:name w:val="heading 5"/>
    <w:basedOn w:val="Normal"/>
    <w:next w:val="Normal"/>
    <w:qFormat/>
    <w:rsid w:val="002830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72BF0"/>
    <w:pPr>
      <w:spacing w:before="360" w:after="18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037B9"/>
    <w:rPr>
      <w:rFonts w:ascii="Arial" w:hAnsi="Arial" w:cs="Arial"/>
      <w:b/>
      <w:bCs/>
      <w:kern w:val="32"/>
      <w:sz w:val="60"/>
      <w:szCs w:val="32"/>
      <w:lang w:val="en-AU" w:eastAsia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customStyle="1" w:styleId="BookTitle1">
    <w:name w:val="Book Title1"/>
    <w:basedOn w:val="Normal"/>
    <w:next w:val="Normal"/>
    <w:rsid w:val="0087735A"/>
    <w:rPr>
      <w:b/>
      <w:sz w:val="96"/>
    </w:rPr>
  </w:style>
  <w:style w:type="paragraph" w:customStyle="1" w:styleId="Author">
    <w:name w:val="Author"/>
    <w:basedOn w:val="Normal"/>
    <w:next w:val="Normal"/>
    <w:autoRedefine/>
    <w:rsid w:val="00B77D9A"/>
    <w:rPr>
      <w:b/>
      <w:sz w:val="52"/>
    </w:rPr>
  </w:style>
  <w:style w:type="paragraph" w:styleId="Footer">
    <w:name w:val="footer"/>
    <w:basedOn w:val="Normal"/>
    <w:link w:val="FooterChar"/>
    <w:autoRedefine/>
    <w:rsid w:val="00D0147F"/>
    <w:pPr>
      <w:framePr w:h="694" w:hRule="exact" w:wrap="around" w:vAnchor="text" w:hAnchor="page" w:x="1441" w:y="198"/>
      <w:tabs>
        <w:tab w:val="center" w:pos="4153"/>
        <w:tab w:val="right" w:pos="8306"/>
      </w:tabs>
      <w:spacing w:before="100" w:after="100" w:line="240" w:lineRule="auto"/>
      <w:jc w:val="center"/>
    </w:pPr>
  </w:style>
  <w:style w:type="paragraph" w:customStyle="1" w:styleId="after-nospace">
    <w:name w:val="after-nospace"/>
    <w:basedOn w:val="Normal"/>
    <w:rsid w:val="00301D32"/>
    <w:pPr>
      <w:spacing w:after="0"/>
    </w:pPr>
  </w:style>
  <w:style w:type="table" w:styleId="TableGrid">
    <w:name w:val="Table Grid"/>
    <w:aliases w:val="Table Grid 1.5pt"/>
    <w:basedOn w:val="TableNormal"/>
    <w:rsid w:val="00C513F3"/>
    <w:pPr>
      <w:kinsoku w:val="0"/>
      <w:overflowPunct w:val="0"/>
      <w:autoSpaceDE w:val="0"/>
      <w:autoSpaceDN w:val="0"/>
      <w:snapToGrid w:val="0"/>
      <w:spacing w:after="120" w:line="288" w:lineRule="auto"/>
    </w:pPr>
    <w:rPr>
      <w:rFonts w:ascii="Arial" w:hAnsi="Arial"/>
    </w:rPr>
    <w:tblPr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</w:tblPr>
    <w:trPr>
      <w:cantSplit/>
    </w:trPr>
    <w:tcPr>
      <w:shd w:val="clear" w:color="auto" w:fill="auto"/>
      <w:tcMar>
        <w:top w:w="160" w:type="dxa"/>
        <w:left w:w="160" w:type="dxa"/>
        <w:right w:w="160" w:type="dxa"/>
      </w:tcMar>
    </w:tcPr>
  </w:style>
  <w:style w:type="paragraph" w:customStyle="1" w:styleId="VolumeNumber">
    <w:name w:val="Volume Number"/>
    <w:basedOn w:val="Author"/>
    <w:autoRedefine/>
    <w:rsid w:val="000B2268"/>
  </w:style>
  <w:style w:type="paragraph" w:customStyle="1" w:styleId="pgnum">
    <w:name w:val="pgnum"/>
    <w:basedOn w:val="Normal"/>
    <w:rsid w:val="00D02F31"/>
    <w:pPr>
      <w:keepNext/>
      <w:pBdr>
        <w:top w:val="single" w:sz="24" w:space="1" w:color="auto"/>
      </w:pBdr>
      <w:jc w:val="right"/>
    </w:pPr>
    <w:rPr>
      <w:b/>
    </w:rPr>
  </w:style>
  <w:style w:type="character" w:styleId="Emphasis">
    <w:name w:val="Emphasis"/>
    <w:qFormat/>
    <w:rsid w:val="003C446E"/>
    <w:rPr>
      <w:b/>
      <w:iCs/>
      <w:sz w:val="36"/>
    </w:rPr>
  </w:style>
  <w:style w:type="character" w:styleId="PageNumber">
    <w:name w:val="page number"/>
    <w:basedOn w:val="DefaultParagraphFont"/>
    <w:rsid w:val="00635148"/>
  </w:style>
  <w:style w:type="paragraph" w:styleId="DocumentMap">
    <w:name w:val="Document Map"/>
    <w:basedOn w:val="Normal"/>
    <w:semiHidden/>
    <w:rsid w:val="000D789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uthorname">
    <w:name w:val="authorname"/>
    <w:basedOn w:val="Normal"/>
    <w:rsid w:val="00045652"/>
    <w:pPr>
      <w:spacing w:after="240"/>
    </w:pPr>
    <w:rPr>
      <w:b/>
    </w:rPr>
  </w:style>
  <w:style w:type="paragraph" w:customStyle="1" w:styleId="after-6pt">
    <w:name w:val="after-6pt"/>
    <w:basedOn w:val="Normal"/>
    <w:rsid w:val="005C02EB"/>
  </w:style>
  <w:style w:type="paragraph" w:customStyle="1" w:styleId="after6pt">
    <w:name w:val="after 6pt"/>
    <w:basedOn w:val="after-nospace"/>
    <w:rsid w:val="00242BDD"/>
    <w:pPr>
      <w:spacing w:after="120"/>
    </w:pPr>
  </w:style>
  <w:style w:type="paragraph" w:customStyle="1" w:styleId="after10pt">
    <w:name w:val="after 10 pt"/>
    <w:basedOn w:val="Normal"/>
    <w:rsid w:val="009550CD"/>
    <w:pPr>
      <w:spacing w:after="200"/>
    </w:pPr>
  </w:style>
  <w:style w:type="paragraph" w:customStyle="1" w:styleId="StyleBulleted">
    <w:name w:val="Style Bulleted"/>
    <w:basedOn w:val="Normal"/>
    <w:rsid w:val="00CE3213"/>
    <w:pPr>
      <w:numPr>
        <w:numId w:val="7"/>
      </w:numPr>
    </w:pPr>
    <w:rPr>
      <w:lang w:val="en-US"/>
    </w:rPr>
  </w:style>
  <w:style w:type="paragraph" w:customStyle="1" w:styleId="after18pt">
    <w:name w:val="after 18pt"/>
    <w:basedOn w:val="after10pt"/>
    <w:rsid w:val="00977D0C"/>
    <w:pPr>
      <w:shd w:val="clear" w:color="auto" w:fill="FFFFFF"/>
      <w:spacing w:after="360"/>
    </w:pPr>
  </w:style>
  <w:style w:type="paragraph" w:customStyle="1" w:styleId="Bold">
    <w:name w:val="Bold"/>
    <w:basedOn w:val="Normal"/>
    <w:next w:val="Normal"/>
    <w:rsid w:val="008F1CB0"/>
    <w:pPr>
      <w:spacing w:after="480" w:line="480" w:lineRule="auto"/>
    </w:pPr>
    <w:rPr>
      <w:b/>
    </w:rPr>
  </w:style>
  <w:style w:type="paragraph" w:customStyle="1" w:styleId="imagecaption">
    <w:name w:val="imagecaption"/>
    <w:basedOn w:val="Normal"/>
    <w:link w:val="imagecaptionChar"/>
    <w:qFormat/>
    <w:rsid w:val="00475E75"/>
    <w:pPr>
      <w:pBdr>
        <w:top w:val="single" w:sz="12" w:space="1" w:color="auto"/>
        <w:left w:val="single" w:sz="12" w:space="4" w:color="auto"/>
        <w:bottom w:val="single" w:sz="12" w:space="4" w:color="auto"/>
        <w:right w:val="single" w:sz="12" w:space="4" w:color="auto"/>
      </w:pBdr>
    </w:pPr>
  </w:style>
  <w:style w:type="table" w:customStyle="1" w:styleId="TableStyle1">
    <w:name w:val="Table Style1"/>
    <w:basedOn w:val="TableGrid"/>
    <w:rsid w:val="00B560CC"/>
    <w:rPr>
      <w:color w:val="000000"/>
      <w:sz w:val="36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113" w:type="dxa"/>
        <w:left w:w="113" w:type="dxa"/>
        <w:bottom w:w="28" w:type="dxa"/>
        <w:right w:w="40" w:type="dxa"/>
      </w:tblCellMar>
    </w:tblPr>
    <w:tcPr>
      <w:shd w:val="clear" w:color="auto" w:fill="auto"/>
      <w:tcMar>
        <w:top w:w="113" w:type="dxa"/>
        <w:left w:w="113" w:type="dxa"/>
        <w:right w:w="113" w:type="dxa"/>
      </w:tcMar>
    </w:tcPr>
  </w:style>
  <w:style w:type="paragraph" w:customStyle="1" w:styleId="before10pt">
    <w:name w:val="before 10pt"/>
    <w:basedOn w:val="Normal"/>
    <w:rsid w:val="00C406C3"/>
    <w:pPr>
      <w:spacing w:before="200" w:after="180"/>
    </w:pPr>
    <w:rPr>
      <w:lang w:val="en"/>
    </w:rPr>
  </w:style>
  <w:style w:type="paragraph" w:customStyle="1" w:styleId="before18pt">
    <w:name w:val="before 18pt"/>
    <w:basedOn w:val="Normal"/>
    <w:rsid w:val="00C406C3"/>
    <w:pPr>
      <w:spacing w:before="360"/>
    </w:pPr>
    <w:rPr>
      <w:lang w:val="en"/>
    </w:rPr>
  </w:style>
  <w:style w:type="paragraph" w:customStyle="1" w:styleId="before6pt">
    <w:name w:val="before 6pt"/>
    <w:basedOn w:val="Normal"/>
    <w:rsid w:val="00FB479E"/>
  </w:style>
  <w:style w:type="paragraph" w:customStyle="1" w:styleId="Instructions">
    <w:name w:val="Instructions"/>
    <w:basedOn w:val="imagecaption"/>
    <w:rsid w:val="00320308"/>
    <w:pPr>
      <w:pBdr>
        <w:top w:val="dashSmallGap" w:sz="8" w:space="1" w:color="auto"/>
        <w:left w:val="dashSmallGap" w:sz="8" w:space="4" w:color="auto"/>
        <w:bottom w:val="dashSmallGap" w:sz="8" w:space="4" w:color="auto"/>
        <w:right w:val="dashSmallGap" w:sz="8" w:space="4" w:color="auto"/>
      </w:pBdr>
    </w:pPr>
    <w:rPr>
      <w:lang w:val="en"/>
    </w:rPr>
  </w:style>
  <w:style w:type="paragraph" w:customStyle="1" w:styleId="after10pt0">
    <w:name w:val="after 10pt"/>
    <w:basedOn w:val="Normal"/>
    <w:rsid w:val="00CD21A2"/>
    <w:pPr>
      <w:spacing w:after="200"/>
    </w:pPr>
  </w:style>
  <w:style w:type="paragraph" w:customStyle="1" w:styleId="imagecaptionbefore6pt">
    <w:name w:val="imagecaption before 6pt"/>
    <w:basedOn w:val="imagecaption"/>
    <w:rsid w:val="005B358A"/>
  </w:style>
  <w:style w:type="paragraph" w:customStyle="1" w:styleId="before12pt">
    <w:name w:val="before 12pt"/>
    <w:basedOn w:val="Normal"/>
    <w:rsid w:val="001E4E78"/>
    <w:pPr>
      <w:spacing w:before="240" w:after="240"/>
    </w:pPr>
    <w:rPr>
      <w:lang w:val="en"/>
    </w:rPr>
  </w:style>
  <w:style w:type="paragraph" w:customStyle="1" w:styleId="imagecaption0ptafter">
    <w:name w:val="imagecaption 0pt after"/>
    <w:basedOn w:val="imagecaption"/>
    <w:rsid w:val="00A80848"/>
    <w:pPr>
      <w:spacing w:after="0"/>
    </w:pPr>
  </w:style>
  <w:style w:type="paragraph" w:customStyle="1" w:styleId="Egbox">
    <w:name w:val="Egbox"/>
    <w:basedOn w:val="EgBoxAfternospace"/>
    <w:rsid w:val="0087231E"/>
    <w:pPr>
      <w:spacing w:after="120"/>
    </w:pPr>
  </w:style>
  <w:style w:type="paragraph" w:customStyle="1" w:styleId="BrokenBorderBox">
    <w:name w:val="BrokenBorderBox"/>
    <w:basedOn w:val="BookTitle1"/>
    <w:rsid w:val="000D4395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</w:pPr>
    <w:rPr>
      <w:rFonts w:ascii="Arial Bold" w:hAnsi="Arial Bold"/>
      <w:sz w:val="48"/>
    </w:rPr>
  </w:style>
  <w:style w:type="paragraph" w:customStyle="1" w:styleId="BorderBox">
    <w:name w:val="BorderBox"/>
    <w:basedOn w:val="Normal"/>
    <w:rsid w:val="00F01665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</w:style>
  <w:style w:type="character" w:styleId="FootnoteReference">
    <w:name w:val="footnote reference"/>
    <w:semiHidden/>
    <w:rsid w:val="000662BC"/>
    <w:rPr>
      <w:rFonts w:ascii="Arial" w:hAnsi="Arial"/>
      <w:sz w:val="36"/>
      <w:vertAlign w:val="baseline"/>
    </w:rPr>
  </w:style>
  <w:style w:type="table" w:customStyle="1" w:styleId="3ptborders">
    <w:name w:val="3pt borders"/>
    <w:basedOn w:val="TableNormal"/>
    <w:uiPriority w:val="99"/>
    <w:rsid w:val="00331543"/>
    <w:tblPr/>
  </w:style>
  <w:style w:type="paragraph" w:customStyle="1" w:styleId="Focusbox3">
    <w:name w:val="Focusbox3"/>
    <w:basedOn w:val="Normal"/>
    <w:rsid w:val="0087231E"/>
    <w:pPr>
      <w:pBdr>
        <w:top w:val="single" w:sz="24" w:space="1" w:color="auto" w:shadow="1"/>
        <w:left w:val="single" w:sz="24" w:space="3" w:color="auto" w:shadow="1"/>
        <w:bottom w:val="single" w:sz="24" w:space="1" w:color="auto" w:shadow="1"/>
        <w:right w:val="single" w:sz="24" w:space="3" w:color="auto" w:shadow="1"/>
      </w:pBdr>
      <w:spacing w:after="160"/>
    </w:pPr>
  </w:style>
  <w:style w:type="paragraph" w:customStyle="1" w:styleId="Focusbox2">
    <w:name w:val="Focusbox2"/>
    <w:basedOn w:val="Normal"/>
    <w:rsid w:val="005B4CFF"/>
    <w:pPr>
      <w:pBdr>
        <w:top w:val="single" w:sz="36" w:space="1" w:color="auto"/>
        <w:left w:val="single" w:sz="36" w:space="4" w:color="auto"/>
        <w:bottom w:val="single" w:sz="36" w:space="1" w:color="auto"/>
        <w:right w:val="single" w:sz="36" w:space="4" w:color="auto"/>
      </w:pBdr>
      <w:spacing w:after="160"/>
    </w:pPr>
  </w:style>
  <w:style w:type="paragraph" w:customStyle="1" w:styleId="EgBoxAfternospace">
    <w:name w:val="EgBoxAfternospace"/>
    <w:basedOn w:val="Normal"/>
    <w:rsid w:val="0087231E"/>
    <w:pPr>
      <w:pBdr>
        <w:top w:val="single" w:sz="18" w:space="1" w:color="auto" w:shadow="1"/>
        <w:left w:val="single" w:sz="18" w:space="5" w:color="auto" w:shadow="1"/>
        <w:bottom w:val="single" w:sz="18" w:space="4" w:color="auto" w:shadow="1"/>
        <w:right w:val="single" w:sz="18" w:space="4" w:color="auto" w:shadow="1"/>
      </w:pBdr>
      <w:shd w:val="clear" w:color="auto" w:fill="F3F3F3"/>
      <w:spacing w:after="0"/>
    </w:pPr>
    <w:rPr>
      <w:lang w:val="en"/>
    </w:rPr>
  </w:style>
  <w:style w:type="paragraph" w:customStyle="1" w:styleId="Focusbox1-6pt-border">
    <w:name w:val="Focusbox1-6pt-border"/>
    <w:basedOn w:val="Normal"/>
    <w:rsid w:val="0087231E"/>
    <w:pPr>
      <w:pBdr>
        <w:top w:val="single" w:sz="48" w:space="1" w:color="auto"/>
        <w:bottom w:val="single" w:sz="48" w:space="1" w:color="auto"/>
      </w:pBdr>
      <w:shd w:val="clear" w:color="auto" w:fill="E6E6E6"/>
      <w:spacing w:line="264" w:lineRule="auto"/>
    </w:pPr>
    <w:rPr>
      <w:lang w:val="en-NZ"/>
    </w:rPr>
  </w:style>
  <w:style w:type="paragraph" w:customStyle="1" w:styleId="Focusbox1-after0pt">
    <w:name w:val="Focusbox1-after0pt"/>
    <w:basedOn w:val="Focusbox1-6pt-border"/>
    <w:rsid w:val="0087231E"/>
    <w:pPr>
      <w:spacing w:after="0"/>
    </w:pPr>
  </w:style>
  <w:style w:type="paragraph" w:customStyle="1" w:styleId="Focusbox2-after0pt">
    <w:name w:val="Focusbox2-after0pt"/>
    <w:basedOn w:val="Focusbox2"/>
    <w:rsid w:val="0087231E"/>
    <w:pPr>
      <w:spacing w:after="0"/>
    </w:pPr>
  </w:style>
  <w:style w:type="paragraph" w:customStyle="1" w:styleId="Focusbox3-after0pt">
    <w:name w:val="Focusbox3-after0pt"/>
    <w:basedOn w:val="Focusbox3"/>
    <w:rsid w:val="0087231E"/>
    <w:pPr>
      <w:spacing w:after="0"/>
    </w:pPr>
  </w:style>
  <w:style w:type="paragraph" w:customStyle="1" w:styleId="BeforeAfter12pt">
    <w:name w:val="Before &amp; After 12pt"/>
    <w:basedOn w:val="Normal"/>
    <w:rsid w:val="00C65137"/>
    <w:pPr>
      <w:spacing w:before="240"/>
    </w:pPr>
    <w:rPr>
      <w:lang w:val="en"/>
    </w:rPr>
  </w:style>
  <w:style w:type="paragraph" w:styleId="FootnoteText">
    <w:name w:val="footnote text"/>
    <w:basedOn w:val="Normal"/>
    <w:semiHidden/>
    <w:rsid w:val="00156350"/>
    <w:pPr>
      <w:keepLines/>
      <w:spacing w:after="0" w:line="240" w:lineRule="auto"/>
    </w:pPr>
    <w:rPr>
      <w:szCs w:val="20"/>
      <w:lang w:val="en-GB"/>
    </w:rPr>
  </w:style>
  <w:style w:type="character" w:customStyle="1" w:styleId="imagecaptionChar">
    <w:name w:val="imagecaption Char"/>
    <w:link w:val="imagecaption"/>
    <w:locked/>
    <w:rsid w:val="00475E75"/>
    <w:rPr>
      <w:rFonts w:ascii="Arial" w:hAnsi="Arial"/>
      <w:sz w:val="36"/>
      <w:szCs w:val="24"/>
      <w:lang w:val="en-AU" w:eastAsia="en-US"/>
    </w:rPr>
  </w:style>
  <w:style w:type="paragraph" w:styleId="BalloonText">
    <w:name w:val="Balloon Text"/>
    <w:basedOn w:val="Normal"/>
    <w:link w:val="BalloonTextChar"/>
    <w:rsid w:val="00C2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445"/>
    <w:rPr>
      <w:rFonts w:ascii="Tahoma" w:hAnsi="Tahoma" w:cs="Tahoma"/>
      <w:sz w:val="16"/>
      <w:szCs w:val="16"/>
      <w:lang w:val="en-AU" w:eastAsia="en-US"/>
    </w:rPr>
  </w:style>
  <w:style w:type="table" w:customStyle="1" w:styleId="3ptborders0">
    <w:name w:val="3pt_borders"/>
    <w:basedOn w:val="TableNormal"/>
    <w:uiPriority w:val="99"/>
    <w:rsid w:val="00B9023F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</w:tblPr>
  </w:style>
  <w:style w:type="table" w:customStyle="1" w:styleId="3ptborder">
    <w:name w:val="3pt border"/>
    <w:basedOn w:val="TableNormal"/>
    <w:uiPriority w:val="99"/>
    <w:rsid w:val="000B7E12"/>
    <w:rPr>
      <w:rFonts w:ascii="Arial" w:hAnsi="Arial"/>
      <w:sz w:val="36"/>
    </w:rPr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  <w:tblCellMar>
        <w:top w:w="119" w:type="dxa"/>
        <w:left w:w="142" w:type="dxa"/>
        <w:right w:w="119" w:type="dxa"/>
      </w:tblCellMar>
    </w:tblPr>
  </w:style>
  <w:style w:type="paragraph" w:customStyle="1" w:styleId="StyleRightAfter0ptLinespacingsingle">
    <w:name w:val="Style Right After:  0 pt Line spacing:  single"/>
    <w:basedOn w:val="Normal"/>
    <w:rsid w:val="00711B31"/>
    <w:pPr>
      <w:spacing w:after="0" w:line="240" w:lineRule="auto"/>
      <w:jc w:val="right"/>
    </w:pPr>
    <w:rPr>
      <w:szCs w:val="20"/>
    </w:rPr>
  </w:style>
  <w:style w:type="character" w:customStyle="1" w:styleId="Heading2Char">
    <w:name w:val="Heading 2 Char"/>
    <w:basedOn w:val="DefaultParagraphFont"/>
    <w:link w:val="Heading2"/>
    <w:rsid w:val="00957F62"/>
    <w:rPr>
      <w:rFonts w:ascii="Arial" w:hAnsi="Arial" w:cs="Arial"/>
      <w:b/>
      <w:bCs/>
      <w:iCs/>
      <w:sz w:val="52"/>
      <w:szCs w:val="28"/>
      <w:lang w:val="en-AU" w:eastAsia="en-US"/>
    </w:rPr>
  </w:style>
  <w:style w:type="paragraph" w:styleId="ListParagraph">
    <w:name w:val="List Paragraph"/>
    <w:aliases w:val="Rec para,List Paragraph1,Recommendation,List Paragraph11"/>
    <w:basedOn w:val="Normal"/>
    <w:link w:val="ListParagraphChar"/>
    <w:uiPriority w:val="34"/>
    <w:qFormat/>
    <w:rsid w:val="001A0859"/>
    <w:pPr>
      <w:ind w:left="720"/>
    </w:pPr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0579D"/>
    <w:rPr>
      <w:rFonts w:ascii="Arial" w:hAnsi="Arial" w:cs="Arial"/>
      <w:b/>
      <w:bCs/>
      <w:sz w:val="44"/>
      <w:szCs w:val="26"/>
      <w:lang w:val="en-AU" w:eastAsia="en-US"/>
    </w:rPr>
  </w:style>
  <w:style w:type="paragraph" w:customStyle="1" w:styleId="PageNumberDAISY">
    <w:name w:val="Page Number (DAISY)"/>
    <w:basedOn w:val="Normal"/>
    <w:qFormat/>
    <w:rsid w:val="000345FC"/>
    <w:rPr>
      <w:color w:val="0D0D0D" w:themeColor="text1" w:themeTint="F2"/>
    </w:rPr>
  </w:style>
  <w:style w:type="character" w:styleId="Hyperlink">
    <w:name w:val="Hyperlink"/>
    <w:basedOn w:val="DefaultParagraphFont"/>
    <w:uiPriority w:val="99"/>
    <w:unhideWhenUsed/>
    <w:rsid w:val="000D3D3D"/>
    <w:rPr>
      <w:color w:val="0000FF" w:themeColor="hyperlink"/>
      <w:u w:val="single"/>
    </w:rPr>
  </w:style>
  <w:style w:type="character" w:customStyle="1" w:styleId="StyleSuperscript">
    <w:name w:val="Style Superscript"/>
    <w:basedOn w:val="DefaultParagraphFont"/>
    <w:rsid w:val="00AF59BE"/>
    <w:rPr>
      <w:rFonts w:ascii="Arial" w:hAnsi="Arial"/>
      <w:sz w:val="44"/>
      <w:vertAlign w:val="superscript"/>
    </w:rPr>
  </w:style>
  <w:style w:type="paragraph" w:customStyle="1" w:styleId="Hanging05cm">
    <w:name w:val="Hanging  0.5 cm"/>
    <w:basedOn w:val="Normal"/>
    <w:rsid w:val="00C0436A"/>
    <w:pPr>
      <w:ind w:left="284" w:hanging="284"/>
    </w:pPr>
    <w:rPr>
      <w:szCs w:val="20"/>
    </w:rPr>
  </w:style>
  <w:style w:type="paragraph" w:customStyle="1" w:styleId="Hanging1cm">
    <w:name w:val="Hanging:  1 cm"/>
    <w:basedOn w:val="Hanging05cm"/>
    <w:rsid w:val="00AF59BE"/>
    <w:pPr>
      <w:ind w:left="567" w:hanging="567"/>
    </w:pPr>
  </w:style>
  <w:style w:type="character" w:customStyle="1" w:styleId="StyleFootnoteReferenceText1">
    <w:name w:val="Style Footnote Reference + Text 1"/>
    <w:basedOn w:val="FootnoteReference"/>
    <w:rsid w:val="00713CB9"/>
    <w:rPr>
      <w:rFonts w:ascii="Arial" w:hAnsi="Arial"/>
      <w:color w:val="000000" w:themeColor="text1"/>
      <w:sz w:val="36"/>
      <w:vertAlign w:val="baseline"/>
    </w:rPr>
  </w:style>
  <w:style w:type="character" w:customStyle="1" w:styleId="StyleSubscript">
    <w:name w:val="Style Subscript"/>
    <w:basedOn w:val="DefaultParagraphFont"/>
    <w:rsid w:val="00671578"/>
    <w:rPr>
      <w:rFonts w:ascii="Arial" w:hAnsi="Arial"/>
      <w:position w:val="-12"/>
      <w:sz w:val="44"/>
      <w:vertAlign w:val="subscript"/>
    </w:rPr>
  </w:style>
  <w:style w:type="character" w:customStyle="1" w:styleId="StyleSuperscript1">
    <w:name w:val="Style Superscript1"/>
    <w:basedOn w:val="DefaultParagraphFont"/>
    <w:rsid w:val="00671578"/>
    <w:rPr>
      <w:rFonts w:ascii="Arial" w:hAnsi="Arial"/>
      <w:position w:val="6"/>
      <w:sz w:val="44"/>
      <w:vertAlign w:val="superscript"/>
    </w:rPr>
  </w:style>
  <w:style w:type="character" w:customStyle="1" w:styleId="Heading4Char">
    <w:name w:val="Heading 4 Char"/>
    <w:basedOn w:val="DefaultParagraphFont"/>
    <w:link w:val="Heading4"/>
    <w:rsid w:val="00287D29"/>
    <w:rPr>
      <w:rFonts w:ascii="Arial" w:hAnsi="Arial"/>
      <w:b/>
      <w:bCs/>
      <w:sz w:val="36"/>
      <w:szCs w:val="24"/>
      <w:lang w:val="en-GB" w:eastAsia="en-GB"/>
    </w:rPr>
  </w:style>
  <w:style w:type="paragraph" w:customStyle="1" w:styleId="Hanging1cm0">
    <w:name w:val="Hanging 1 cm"/>
    <w:basedOn w:val="Hanging05cm"/>
    <w:rsid w:val="00475E75"/>
    <w:pPr>
      <w:ind w:left="567" w:hanging="567"/>
    </w:pPr>
  </w:style>
  <w:style w:type="character" w:styleId="FollowedHyperlink">
    <w:name w:val="FollowedHyperlink"/>
    <w:basedOn w:val="DefaultParagraphFont"/>
    <w:semiHidden/>
    <w:unhideWhenUsed/>
    <w:rsid w:val="00276FE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54B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4B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4B6E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4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4B6E"/>
    <w:rPr>
      <w:rFonts w:ascii="Arial" w:hAnsi="Arial"/>
      <w:b/>
      <w:bCs/>
      <w:lang w:val="en-AU" w:eastAsia="en-US"/>
    </w:rPr>
  </w:style>
  <w:style w:type="character" w:customStyle="1" w:styleId="HeaderChar">
    <w:name w:val="Header Char"/>
    <w:basedOn w:val="DefaultParagraphFont"/>
    <w:link w:val="Header"/>
    <w:rsid w:val="00347993"/>
    <w:rPr>
      <w:rFonts w:ascii="Arial" w:hAnsi="Arial"/>
      <w:sz w:val="36"/>
      <w:szCs w:val="24"/>
      <w:lang w:val="en-AU" w:eastAsia="en-US"/>
    </w:rPr>
  </w:style>
  <w:style w:type="character" w:customStyle="1" w:styleId="FooterChar">
    <w:name w:val="Footer Char"/>
    <w:basedOn w:val="DefaultParagraphFont"/>
    <w:link w:val="Footer"/>
    <w:rsid w:val="00347993"/>
    <w:rPr>
      <w:rFonts w:ascii="Arial" w:hAnsi="Arial"/>
      <w:sz w:val="36"/>
      <w:szCs w:val="24"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551BB"/>
    <w:rPr>
      <w:color w:val="605E5C"/>
      <w:shd w:val="clear" w:color="auto" w:fill="E1DFDD"/>
    </w:rPr>
  </w:style>
  <w:style w:type="character" w:customStyle="1" w:styleId="ListParagraphChar">
    <w:name w:val="List Paragraph Char"/>
    <w:aliases w:val="Rec para Char,List Paragraph1 Char,Recommendation Char,List Paragraph11 Char"/>
    <w:basedOn w:val="DefaultParagraphFont"/>
    <w:link w:val="ListParagraph"/>
    <w:uiPriority w:val="34"/>
    <w:locked/>
    <w:rsid w:val="00347A60"/>
    <w:rPr>
      <w:rFonts w:ascii="Arial" w:hAnsi="Arial"/>
      <w:sz w:val="36"/>
      <w:szCs w:val="24"/>
      <w:lang w:val="en-GB" w:eastAsia="en-GB"/>
    </w:rPr>
  </w:style>
  <w:style w:type="paragraph" w:customStyle="1" w:styleId="Default">
    <w:name w:val="Default"/>
    <w:rsid w:val="00347A6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19">
    <w:name w:val="s19"/>
    <w:basedOn w:val="DefaultParagraphFont"/>
    <w:rsid w:val="00347A60"/>
  </w:style>
  <w:style w:type="character" w:customStyle="1" w:styleId="apple-converted-space">
    <w:name w:val="apple-converted-space"/>
    <w:basedOn w:val="DefaultParagraphFont"/>
    <w:rsid w:val="00347A60"/>
  </w:style>
  <w:style w:type="paragraph" w:customStyle="1" w:styleId="Bullet1">
    <w:name w:val="Bullet1"/>
    <w:basedOn w:val="Normal"/>
    <w:qFormat/>
    <w:rsid w:val="000366B0"/>
    <w:pPr>
      <w:numPr>
        <w:numId w:val="24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ascii="Verdana" w:hAnsi="Verdana" w:cs="Arial"/>
      <w:kern w:val="28"/>
      <w:sz w:val="24"/>
      <w:szCs w:val="20"/>
      <w:lang w:val="en-US"/>
    </w:rPr>
  </w:style>
  <w:style w:type="character" w:customStyle="1" w:styleId="normaltextrun">
    <w:name w:val="normaltextrun"/>
    <w:basedOn w:val="DefaultParagraphFont"/>
    <w:rsid w:val="001E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vote.n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ote.n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vote.nz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vote.n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FP%20Documentation\AFS%20Automation\TEMPLATES%20AND%20TEXT%20SOURCE%20FILES\TEMPLATES\LP%2018pt%20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0BF64-B6B9-4BF9-A4B6-E826C051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 18pt A4.dotx</Template>
  <TotalTime>478</TotalTime>
  <Pages>6</Pages>
  <Words>719</Words>
  <Characters>3387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Title</vt:lpstr>
    </vt:vector>
  </TitlesOfParts>
  <Company>RNZFB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Title</dc:title>
  <dc:creator>Jarques DuPreez</dc:creator>
  <cp:lastModifiedBy>Fozia Mannon</cp:lastModifiedBy>
  <cp:revision>39</cp:revision>
  <cp:lastPrinted>1900-12-31T12:00:00Z</cp:lastPrinted>
  <dcterms:created xsi:type="dcterms:W3CDTF">2024-03-24T21:02:00Z</dcterms:created>
  <dcterms:modified xsi:type="dcterms:W3CDTF">2024-05-31T02:53:00Z</dcterms:modified>
</cp:coreProperties>
</file>